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C551" w14:textId="09082A9E" w:rsidR="00195C6B" w:rsidRDefault="00195C6B" w:rsidP="008E154D">
      <w:pPr>
        <w:rPr>
          <w:rFonts w:cs="Arial"/>
          <w:color w:val="000000" w:themeColor="text1"/>
          <w:szCs w:val="22"/>
        </w:rPr>
      </w:pPr>
      <w:r w:rsidRPr="00077F86">
        <w:rPr>
          <w:noProof/>
          <w:color w:val="000000" w:themeColor="text1"/>
        </w:rPr>
        <mc:AlternateContent>
          <mc:Choice Requires="wps">
            <w:drawing>
              <wp:anchor distT="45720" distB="45720" distL="114300" distR="114300" simplePos="0" relativeHeight="251658240" behindDoc="0" locked="0" layoutInCell="1" allowOverlap="1" wp14:anchorId="57D8E760" wp14:editId="576B44AB">
                <wp:simplePos x="0" y="0"/>
                <wp:positionH relativeFrom="page">
                  <wp:align>left</wp:align>
                </wp:positionH>
                <wp:positionV relativeFrom="paragraph">
                  <wp:posOffset>0</wp:posOffset>
                </wp:positionV>
                <wp:extent cx="51054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14:paraId="6A800934" w14:textId="619C9FA8" w:rsidR="00236D50" w:rsidRPr="00321566" w:rsidRDefault="0017392D" w:rsidP="00321566">
                            <w:pPr>
                              <w:pStyle w:val="Heading1"/>
                              <w:ind w:left="907"/>
                              <w:contextualSpacing/>
                            </w:pPr>
                            <w:r>
                              <w:t>Final Assessment</w:t>
                            </w:r>
                            <w:r w:rsidR="00140CF6">
                              <w:t xml:space="preserve">: </w:t>
                            </w:r>
                            <w:r w:rsidR="006B5F65" w:rsidRPr="00321566">
                              <w:t xml:space="preserve">Wildfire in Nevada </w:t>
                            </w:r>
                          </w:p>
                          <w:p w14:paraId="48C60C91" w14:textId="50A5D87B" w:rsidR="003C3B0C" w:rsidRPr="00321566" w:rsidRDefault="0017392D" w:rsidP="00321566">
                            <w:pPr>
                              <w:pStyle w:val="Heading1"/>
                              <w:ind w:left="907"/>
                              <w:contextualSpacing/>
                              <w:rPr>
                                <w:b/>
                              </w:rPr>
                            </w:pPr>
                            <w:r>
                              <w:rPr>
                                <w:b/>
                              </w:rPr>
                              <w:t>Historic Land Use and Wildfire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D8E760" id="_x0000_t202" coordsize="21600,21600" o:spt="202" path="m,l,21600r21600,l21600,xe">
                <v:stroke joinstyle="miter"/>
                <v:path gradientshapeok="t" o:connecttype="rect"/>
              </v:shapetype>
              <v:shape id="Text Box 2" o:spid="_x0000_s1026" type="#_x0000_t202" style="position:absolute;margin-left:0;margin-top:0;width:402pt;height:7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" fillcolor="#b9421d" stroked="f">
                <v:textbox>
                  <w:txbxContent>
                    <w:p w14:paraId="6A800934" w14:textId="619C9FA8" w:rsidR="00236D50" w:rsidRPr="00321566" w:rsidRDefault="0017392D" w:rsidP="00321566">
                      <w:pPr>
                        <w:pStyle w:val="Heading1"/>
                        <w:ind w:left="907"/>
                        <w:contextualSpacing/>
                      </w:pPr>
                      <w:r>
                        <w:t>Final Assessment</w:t>
                      </w:r>
                      <w:r w:rsidR="00140CF6">
                        <w:t xml:space="preserve">: </w:t>
                      </w:r>
                      <w:r w:rsidR="006B5F65" w:rsidRPr="00321566">
                        <w:t xml:space="preserve">Wildfire in Nevada </w:t>
                      </w:r>
                    </w:p>
                    <w:p w14:paraId="48C60C91" w14:textId="50A5D87B" w:rsidR="003C3B0C" w:rsidRPr="00321566" w:rsidRDefault="0017392D" w:rsidP="00321566">
                      <w:pPr>
                        <w:pStyle w:val="Heading1"/>
                        <w:ind w:left="907"/>
                        <w:contextualSpacing/>
                        <w:rPr>
                          <w:b/>
                        </w:rPr>
                      </w:pPr>
                      <w:r>
                        <w:rPr>
                          <w:b/>
                        </w:rPr>
                        <w:t>Historic Land Use and Wildfire</w:t>
                      </w:r>
                    </w:p>
                  </w:txbxContent>
                </v:textbox>
                <w10:wrap type="square" anchorx="page"/>
              </v:shape>
            </w:pict>
          </mc:Fallback>
        </mc:AlternateContent>
      </w:r>
      <w:r w:rsidR="00132ADA">
        <w:rPr>
          <w:rFonts w:cs="Arial"/>
          <w:color w:val="000000" w:themeColor="text1"/>
          <w:szCs w:val="22"/>
        </w:rPr>
        <w:t>Name:</w:t>
      </w:r>
    </w:p>
    <w:p w14:paraId="19579218" w14:textId="1BAC5B02" w:rsidR="00132ADA" w:rsidRDefault="00132ADA" w:rsidP="7895079E">
      <w:pPr>
        <w:rPr>
          <w:rFonts w:cs="Arial"/>
          <w:color w:val="000000" w:themeColor="text1"/>
        </w:rPr>
      </w:pPr>
      <w:r w:rsidRPr="7895079E">
        <w:rPr>
          <w:rFonts w:cs="Arial"/>
          <w:color w:val="000000" w:themeColor="text1"/>
        </w:rPr>
        <w:t>Date:</w:t>
      </w:r>
    </w:p>
    <w:p w14:paraId="3E2C2096" w14:textId="58F0FE69" w:rsidR="00132ADA" w:rsidRPr="00077F86" w:rsidRDefault="00132ADA" w:rsidP="008E154D">
      <w:pPr>
        <w:rPr>
          <w:rFonts w:cs="Arial"/>
          <w:color w:val="000000" w:themeColor="text1"/>
          <w:szCs w:val="22"/>
        </w:rPr>
      </w:pPr>
      <w:r>
        <w:rPr>
          <w:rFonts w:cs="Arial"/>
          <w:color w:val="000000" w:themeColor="text1"/>
          <w:szCs w:val="22"/>
        </w:rPr>
        <w:t>Science Period:</w:t>
      </w:r>
    </w:p>
    <w:p w14:paraId="43770690" w14:textId="77777777" w:rsidR="0006288C" w:rsidRDefault="0006288C" w:rsidP="008E3564">
      <w:pPr>
        <w:pStyle w:val="Heading2"/>
      </w:pPr>
    </w:p>
    <w:p w14:paraId="46A1C755" w14:textId="5AFE210D" w:rsidR="00132ADA" w:rsidRDefault="00132ADA" w:rsidP="00132ADA">
      <w:pPr>
        <w:pStyle w:val="Heading2"/>
      </w:pPr>
      <w:r>
        <w:t>Introduction</w:t>
      </w:r>
    </w:p>
    <w:p w14:paraId="7A60CFB4" w14:textId="729D0B0E" w:rsidR="00132ADA" w:rsidRPr="00132ADA" w:rsidRDefault="00132ADA" w:rsidP="00132ADA">
      <w:pPr>
        <w:spacing w:before="0" w:after="0"/>
        <w:textAlignment w:val="baseline"/>
        <w:rPr>
          <w:rFonts w:ascii="Calibri" w:eastAsia="Times New Roman" w:hAnsi="Calibri" w:cs="Calibri"/>
          <w:sz w:val="22"/>
          <w:szCs w:val="22"/>
        </w:rPr>
      </w:pPr>
      <w:r w:rsidRPr="7895079E">
        <w:rPr>
          <w:rFonts w:ascii="Calibri" w:eastAsia="Times New Roman" w:hAnsi="Calibri" w:cs="Calibri"/>
          <w:sz w:val="22"/>
          <w:szCs w:val="22"/>
        </w:rPr>
        <w:t xml:space="preserve">In </w:t>
      </w:r>
      <w:r w:rsidR="00B85233" w:rsidRPr="7895079E">
        <w:rPr>
          <w:rFonts w:ascii="Calibri" w:eastAsia="Times New Roman" w:hAnsi="Calibri" w:cs="Calibri"/>
          <w:sz w:val="22"/>
          <w:szCs w:val="22"/>
        </w:rPr>
        <w:t>the wildfire ecology</w:t>
      </w:r>
      <w:r w:rsidRPr="7895079E">
        <w:rPr>
          <w:rFonts w:ascii="Calibri" w:eastAsia="Times New Roman" w:hAnsi="Calibri" w:cs="Calibri"/>
          <w:sz w:val="22"/>
          <w:szCs w:val="22"/>
        </w:rPr>
        <w:t xml:space="preserve"> </w:t>
      </w:r>
      <w:r w:rsidR="007F39D6" w:rsidRPr="7895079E">
        <w:rPr>
          <w:rFonts w:ascii="Calibri" w:eastAsia="Times New Roman" w:hAnsi="Calibri" w:cs="Calibri"/>
          <w:sz w:val="22"/>
          <w:szCs w:val="22"/>
        </w:rPr>
        <w:t>unit,</w:t>
      </w:r>
      <w:r w:rsidRPr="7895079E">
        <w:rPr>
          <w:rFonts w:ascii="Calibri" w:eastAsia="Times New Roman" w:hAnsi="Calibri" w:cs="Calibri"/>
          <w:sz w:val="22"/>
          <w:szCs w:val="22"/>
        </w:rPr>
        <w:t xml:space="preserve"> we focused on recent and future wildfire in Nevada. </w:t>
      </w:r>
      <w:r w:rsidR="00B85233" w:rsidRPr="7895079E">
        <w:rPr>
          <w:rFonts w:ascii="Calibri" w:eastAsia="Times New Roman" w:hAnsi="Calibri" w:cs="Calibri"/>
          <w:sz w:val="22"/>
          <w:szCs w:val="22"/>
        </w:rPr>
        <w:t>For</w:t>
      </w:r>
      <w:r w:rsidRPr="7895079E">
        <w:rPr>
          <w:rFonts w:ascii="Calibri" w:eastAsia="Times New Roman" w:hAnsi="Calibri" w:cs="Calibri"/>
          <w:sz w:val="22"/>
          <w:szCs w:val="22"/>
        </w:rPr>
        <w:t xml:space="preserve"> this assignment</w:t>
      </w:r>
      <w:r w:rsidR="00B85233" w:rsidRPr="7895079E">
        <w:rPr>
          <w:rFonts w:ascii="Calibri" w:eastAsia="Times New Roman" w:hAnsi="Calibri" w:cs="Calibri"/>
          <w:sz w:val="22"/>
          <w:szCs w:val="22"/>
        </w:rPr>
        <w:t>,</w:t>
      </w:r>
      <w:r w:rsidRPr="7895079E">
        <w:rPr>
          <w:rFonts w:ascii="Calibri" w:eastAsia="Times New Roman" w:hAnsi="Calibri" w:cs="Calibri"/>
          <w:sz w:val="22"/>
          <w:szCs w:val="22"/>
        </w:rPr>
        <w:t xml:space="preserve"> use what you know about wildfire and plant populations in Nevada to describe what wildfire was like </w:t>
      </w:r>
      <w:r w:rsidR="00B85233" w:rsidRPr="7895079E">
        <w:rPr>
          <w:rFonts w:ascii="Calibri" w:eastAsia="Times New Roman" w:hAnsi="Calibri" w:cs="Calibri"/>
          <w:sz w:val="22"/>
          <w:szCs w:val="22"/>
        </w:rPr>
        <w:t>during</w:t>
      </w:r>
      <w:r w:rsidRPr="7895079E">
        <w:rPr>
          <w:rFonts w:ascii="Calibri" w:eastAsia="Times New Roman" w:hAnsi="Calibri" w:cs="Calibri"/>
          <w:sz w:val="22"/>
          <w:szCs w:val="22"/>
        </w:rPr>
        <w:t xml:space="preserve"> different </w:t>
      </w:r>
      <w:r w:rsidR="00B85233" w:rsidRPr="7895079E">
        <w:rPr>
          <w:rFonts w:ascii="Calibri" w:eastAsia="Times New Roman" w:hAnsi="Calibri" w:cs="Calibri"/>
          <w:sz w:val="22"/>
          <w:szCs w:val="22"/>
        </w:rPr>
        <w:t xml:space="preserve">historic </w:t>
      </w:r>
      <w:r w:rsidRPr="7895079E">
        <w:rPr>
          <w:rFonts w:ascii="Calibri" w:eastAsia="Times New Roman" w:hAnsi="Calibri" w:cs="Calibri"/>
          <w:sz w:val="22"/>
          <w:szCs w:val="22"/>
        </w:rPr>
        <w:t xml:space="preserve">times in Nevada. The two times you will be comparing are </w:t>
      </w:r>
      <w:r w:rsidRPr="7895079E">
        <w:rPr>
          <w:rFonts w:ascii="Calibri" w:eastAsia="Times New Roman" w:hAnsi="Calibri" w:cs="Calibri"/>
          <w:b/>
          <w:bCs/>
          <w:sz w:val="22"/>
          <w:szCs w:val="22"/>
        </w:rPr>
        <w:t xml:space="preserve">before </w:t>
      </w:r>
      <w:r w:rsidR="2D057100" w:rsidRPr="7895079E">
        <w:rPr>
          <w:rFonts w:ascii="Calibri" w:eastAsia="Times New Roman" w:hAnsi="Calibri" w:cs="Calibri"/>
          <w:b/>
          <w:bCs/>
          <w:sz w:val="22"/>
          <w:szCs w:val="22"/>
        </w:rPr>
        <w:t>and after 1850. Before 1850,</w:t>
      </w:r>
      <w:r w:rsidR="007F39D6">
        <w:rPr>
          <w:rFonts w:ascii="Calibri" w:eastAsia="Times New Roman" w:hAnsi="Calibri" w:cs="Calibri"/>
          <w:b/>
          <w:bCs/>
          <w:sz w:val="22"/>
          <w:szCs w:val="22"/>
        </w:rPr>
        <w:t xml:space="preserve"> </w:t>
      </w:r>
      <w:r w:rsidR="007415D9">
        <w:rPr>
          <w:rFonts w:ascii="Calibri" w:eastAsia="Times New Roman" w:hAnsi="Calibri" w:cs="Calibri"/>
          <w:sz w:val="22"/>
          <w:szCs w:val="22"/>
        </w:rPr>
        <w:t>N</w:t>
      </w:r>
      <w:r w:rsidRPr="7895079E">
        <w:rPr>
          <w:rFonts w:ascii="Calibri" w:eastAsia="Times New Roman" w:hAnsi="Calibri" w:cs="Calibri"/>
          <w:sz w:val="22"/>
          <w:szCs w:val="22"/>
        </w:rPr>
        <w:t>ative tribes</w:t>
      </w:r>
      <w:r w:rsidR="758A645E" w:rsidRPr="7895079E">
        <w:rPr>
          <w:rFonts w:ascii="Calibri" w:eastAsia="Times New Roman" w:hAnsi="Calibri" w:cs="Calibri"/>
          <w:sz w:val="22"/>
          <w:szCs w:val="22"/>
        </w:rPr>
        <w:t>,</w:t>
      </w:r>
      <w:r w:rsidRPr="7895079E">
        <w:rPr>
          <w:rFonts w:ascii="Calibri" w:eastAsia="Times New Roman" w:hAnsi="Calibri" w:cs="Calibri"/>
          <w:sz w:val="22"/>
          <w:szCs w:val="22"/>
        </w:rPr>
        <w:t xml:space="preserve"> including the Washoe, Paiute and Shoshone peoples</w:t>
      </w:r>
      <w:r w:rsidR="7625EEC9" w:rsidRPr="7895079E">
        <w:rPr>
          <w:rFonts w:ascii="Calibri" w:eastAsia="Times New Roman" w:hAnsi="Calibri" w:cs="Calibri"/>
          <w:sz w:val="22"/>
          <w:szCs w:val="22"/>
        </w:rPr>
        <w:t>,</w:t>
      </w:r>
      <w:r w:rsidRPr="7895079E">
        <w:rPr>
          <w:rFonts w:ascii="Calibri" w:eastAsia="Times New Roman" w:hAnsi="Calibri" w:cs="Calibri"/>
          <w:sz w:val="22"/>
          <w:szCs w:val="22"/>
        </w:rPr>
        <w:t xml:space="preserve"> w</w:t>
      </w:r>
      <w:r w:rsidR="319EA556" w:rsidRPr="7895079E">
        <w:rPr>
          <w:rFonts w:ascii="Calibri" w:eastAsia="Times New Roman" w:hAnsi="Calibri" w:cs="Calibri"/>
          <w:sz w:val="22"/>
          <w:szCs w:val="22"/>
        </w:rPr>
        <w:t>ere</w:t>
      </w:r>
      <w:r w:rsidRPr="7895079E">
        <w:rPr>
          <w:rFonts w:ascii="Calibri" w:eastAsia="Times New Roman" w:hAnsi="Calibri" w:cs="Calibri"/>
          <w:sz w:val="22"/>
          <w:szCs w:val="22"/>
        </w:rPr>
        <w:t xml:space="preserve"> the </w:t>
      </w:r>
      <w:r w:rsidR="239C48B5" w:rsidRPr="7895079E">
        <w:rPr>
          <w:rFonts w:ascii="Calibri" w:eastAsia="Times New Roman" w:hAnsi="Calibri" w:cs="Calibri"/>
          <w:sz w:val="22"/>
          <w:szCs w:val="22"/>
        </w:rPr>
        <w:t>only</w:t>
      </w:r>
      <w:r w:rsidR="007F39D6">
        <w:rPr>
          <w:rFonts w:ascii="Calibri" w:eastAsia="Times New Roman" w:hAnsi="Calibri" w:cs="Calibri"/>
          <w:sz w:val="22"/>
          <w:szCs w:val="22"/>
        </w:rPr>
        <w:t xml:space="preserve"> </w:t>
      </w:r>
      <w:r w:rsidRPr="7895079E">
        <w:rPr>
          <w:rFonts w:ascii="Calibri" w:eastAsia="Times New Roman" w:hAnsi="Calibri" w:cs="Calibri"/>
          <w:sz w:val="22"/>
          <w:szCs w:val="22"/>
        </w:rPr>
        <w:t>people</w:t>
      </w:r>
      <w:r w:rsidR="007F39D6">
        <w:rPr>
          <w:rFonts w:ascii="Calibri" w:eastAsia="Times New Roman" w:hAnsi="Calibri" w:cs="Calibri"/>
          <w:sz w:val="22"/>
          <w:szCs w:val="22"/>
        </w:rPr>
        <w:t>s</w:t>
      </w:r>
      <w:r w:rsidRPr="7895079E">
        <w:rPr>
          <w:rFonts w:ascii="Calibri" w:eastAsia="Times New Roman" w:hAnsi="Calibri" w:cs="Calibri"/>
          <w:sz w:val="22"/>
          <w:szCs w:val="22"/>
        </w:rPr>
        <w:t xml:space="preserve"> using and managing lands</w:t>
      </w:r>
      <w:r w:rsidR="18E344F5" w:rsidRPr="7895079E">
        <w:rPr>
          <w:rFonts w:ascii="Calibri" w:eastAsia="Times New Roman" w:hAnsi="Calibri" w:cs="Calibri"/>
          <w:sz w:val="22"/>
          <w:szCs w:val="22"/>
        </w:rPr>
        <w:t>.</w:t>
      </w:r>
      <w:r w:rsidR="007F39D6">
        <w:rPr>
          <w:rFonts w:ascii="Calibri" w:eastAsia="Times New Roman" w:hAnsi="Calibri" w:cs="Calibri"/>
          <w:sz w:val="22"/>
          <w:szCs w:val="22"/>
        </w:rPr>
        <w:t xml:space="preserve"> </w:t>
      </w:r>
      <w:r w:rsidR="28C0CA68" w:rsidRPr="7895079E">
        <w:rPr>
          <w:rFonts w:ascii="Calibri" w:eastAsia="Times New Roman" w:hAnsi="Calibri" w:cs="Calibri"/>
          <w:b/>
          <w:bCs/>
          <w:sz w:val="22"/>
          <w:szCs w:val="22"/>
        </w:rPr>
        <w:t>After</w:t>
      </w:r>
      <w:r w:rsidRPr="7895079E">
        <w:rPr>
          <w:rFonts w:ascii="Calibri" w:eastAsia="Times New Roman" w:hAnsi="Calibri" w:cs="Calibri"/>
          <w:b/>
          <w:bCs/>
          <w:sz w:val="22"/>
          <w:szCs w:val="22"/>
        </w:rPr>
        <w:t xml:space="preserve"> 1880</w:t>
      </w:r>
      <w:r w:rsidR="772634BF" w:rsidRPr="7895079E">
        <w:rPr>
          <w:rFonts w:ascii="Calibri" w:eastAsia="Times New Roman" w:hAnsi="Calibri" w:cs="Calibri"/>
          <w:b/>
          <w:bCs/>
          <w:sz w:val="22"/>
          <w:szCs w:val="22"/>
        </w:rPr>
        <w:t>,</w:t>
      </w:r>
      <w:r w:rsidRPr="7895079E">
        <w:rPr>
          <w:rFonts w:ascii="Calibri" w:eastAsia="Times New Roman" w:hAnsi="Calibri" w:cs="Calibri"/>
          <w:sz w:val="22"/>
          <w:szCs w:val="22"/>
        </w:rPr>
        <w:t xml:space="preserve"> European settlers removed</w:t>
      </w:r>
      <w:r w:rsidR="007F39D6">
        <w:rPr>
          <w:rFonts w:ascii="Calibri" w:eastAsia="Times New Roman" w:hAnsi="Calibri" w:cs="Calibri"/>
          <w:sz w:val="22"/>
          <w:szCs w:val="22"/>
        </w:rPr>
        <w:t xml:space="preserve"> </w:t>
      </w:r>
      <w:r w:rsidRPr="7895079E">
        <w:rPr>
          <w:rFonts w:ascii="Calibri" w:eastAsia="Times New Roman" w:hAnsi="Calibri" w:cs="Calibri"/>
          <w:sz w:val="22"/>
          <w:szCs w:val="22"/>
        </w:rPr>
        <w:t>many of the </w:t>
      </w:r>
      <w:r w:rsidR="007415D9">
        <w:rPr>
          <w:rFonts w:ascii="Calibri" w:eastAsia="Times New Roman" w:hAnsi="Calibri" w:cs="Calibri"/>
          <w:sz w:val="22"/>
          <w:szCs w:val="22"/>
        </w:rPr>
        <w:t>N</w:t>
      </w:r>
      <w:r w:rsidRPr="7895079E">
        <w:rPr>
          <w:rFonts w:ascii="Calibri" w:eastAsia="Times New Roman" w:hAnsi="Calibri" w:cs="Calibri"/>
          <w:sz w:val="22"/>
          <w:szCs w:val="22"/>
        </w:rPr>
        <w:t xml:space="preserve">ative </w:t>
      </w:r>
      <w:r w:rsidR="007F39D6" w:rsidRPr="7895079E">
        <w:rPr>
          <w:rFonts w:ascii="Calibri" w:eastAsia="Times New Roman" w:hAnsi="Calibri" w:cs="Calibri"/>
          <w:sz w:val="22"/>
          <w:szCs w:val="22"/>
        </w:rPr>
        <w:t>peoples and</w:t>
      </w:r>
      <w:r w:rsidR="73FCCC0B" w:rsidRPr="7895079E">
        <w:rPr>
          <w:rFonts w:ascii="Calibri" w:eastAsia="Times New Roman" w:hAnsi="Calibri" w:cs="Calibri"/>
          <w:sz w:val="22"/>
          <w:szCs w:val="22"/>
        </w:rPr>
        <w:t xml:space="preserve"> became </w:t>
      </w:r>
      <w:r w:rsidRPr="7895079E">
        <w:rPr>
          <w:rFonts w:ascii="Calibri" w:eastAsia="Times New Roman" w:hAnsi="Calibri" w:cs="Calibri"/>
          <w:sz w:val="22"/>
          <w:szCs w:val="22"/>
        </w:rPr>
        <w:t xml:space="preserve">the </w:t>
      </w:r>
      <w:r w:rsidR="3902B054" w:rsidRPr="7895079E">
        <w:rPr>
          <w:rFonts w:ascii="Calibri" w:eastAsia="Times New Roman" w:hAnsi="Calibri" w:cs="Calibri"/>
          <w:sz w:val="22"/>
          <w:szCs w:val="22"/>
        </w:rPr>
        <w:t xml:space="preserve">dominant </w:t>
      </w:r>
      <w:r w:rsidRPr="7895079E">
        <w:rPr>
          <w:rFonts w:ascii="Calibri" w:eastAsia="Times New Roman" w:hAnsi="Calibri" w:cs="Calibri"/>
          <w:sz w:val="22"/>
          <w:szCs w:val="22"/>
        </w:rPr>
        <w:t>group of people using and managing lands.  </w:t>
      </w:r>
    </w:p>
    <w:p w14:paraId="6CE18915" w14:textId="3DEAB9BA" w:rsidR="00132ADA" w:rsidRPr="00140CF6" w:rsidRDefault="00132ADA" w:rsidP="00140CF6">
      <w:pPr>
        <w:pStyle w:val="Heading3"/>
      </w:pPr>
      <w:r w:rsidRPr="00140CF6">
        <w:t>Compare what wildfire was like in Nevada during these two times</w:t>
      </w:r>
    </w:p>
    <w:tbl>
      <w:tblPr>
        <w:tblW w:w="1071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5310"/>
      </w:tblGrid>
      <w:tr w:rsidR="00BA5629" w:rsidRPr="00132ADA" w14:paraId="56330A5A" w14:textId="77777777" w:rsidTr="007415D9">
        <w:tc>
          <w:tcPr>
            <w:tcW w:w="5400" w:type="dxa"/>
            <w:tcBorders>
              <w:top w:val="single" w:sz="6" w:space="0" w:color="909090"/>
              <w:left w:val="single" w:sz="6" w:space="0" w:color="909090"/>
              <w:bottom w:val="single" w:sz="6" w:space="0" w:color="909090"/>
              <w:right w:val="single" w:sz="6" w:space="0" w:color="909090"/>
            </w:tcBorders>
            <w:shd w:val="clear" w:color="auto" w:fill="B9421D"/>
            <w:tcMar>
              <w:top w:w="45" w:type="dxa"/>
              <w:left w:w="0" w:type="dxa"/>
              <w:bottom w:w="45" w:type="dxa"/>
              <w:right w:w="0" w:type="dxa"/>
            </w:tcMar>
            <w:hideMark/>
          </w:tcPr>
          <w:p w14:paraId="2354E30A" w14:textId="0B53BF15" w:rsidR="00132ADA" w:rsidRPr="00132ADA" w:rsidRDefault="00132ADA" w:rsidP="00BA5629">
            <w:pPr>
              <w:pStyle w:val="TableHeader"/>
              <w:jc w:val="center"/>
              <w:rPr>
                <w:rFonts w:ascii="Times New Roman" w:hAnsi="Times New Roman" w:cs="Times New Roman"/>
                <w:b/>
              </w:rPr>
            </w:pPr>
            <w:r w:rsidRPr="00132ADA">
              <w:rPr>
                <w:b/>
              </w:rPr>
              <w:t xml:space="preserve">Tribal </w:t>
            </w:r>
            <w:r w:rsidR="007415D9">
              <w:rPr>
                <w:b/>
              </w:rPr>
              <w:t>m</w:t>
            </w:r>
            <w:r w:rsidRPr="00132ADA">
              <w:rPr>
                <w:b/>
              </w:rPr>
              <w:t>anagement</w:t>
            </w:r>
            <w:r w:rsidR="007415D9">
              <w:rPr>
                <w:b/>
              </w:rPr>
              <w:t>:</w:t>
            </w:r>
            <w:r w:rsidRPr="00132ADA">
              <w:rPr>
                <w:b/>
              </w:rPr>
              <w:t xml:space="preserve"> 10,000+ years ago </w:t>
            </w:r>
            <w:r w:rsidR="007415D9">
              <w:rPr>
                <w:b/>
              </w:rPr>
              <w:t xml:space="preserve">to </w:t>
            </w:r>
            <w:r w:rsidRPr="00132ADA">
              <w:rPr>
                <w:b/>
              </w:rPr>
              <w:t>1850</w:t>
            </w:r>
          </w:p>
        </w:tc>
        <w:tc>
          <w:tcPr>
            <w:tcW w:w="5310" w:type="dxa"/>
            <w:tcBorders>
              <w:top w:val="single" w:sz="6" w:space="0" w:color="909090"/>
              <w:left w:val="single" w:sz="6" w:space="0" w:color="909090"/>
              <w:bottom w:val="single" w:sz="6" w:space="0" w:color="909090"/>
              <w:right w:val="single" w:sz="6" w:space="0" w:color="909090"/>
            </w:tcBorders>
            <w:shd w:val="clear" w:color="auto" w:fill="B9421D"/>
            <w:tcMar>
              <w:top w:w="45" w:type="dxa"/>
              <w:left w:w="0" w:type="dxa"/>
              <w:bottom w:w="45" w:type="dxa"/>
              <w:right w:w="0" w:type="dxa"/>
            </w:tcMar>
            <w:hideMark/>
          </w:tcPr>
          <w:p w14:paraId="0A96CC94" w14:textId="27437666" w:rsidR="00132ADA" w:rsidRPr="00132ADA" w:rsidRDefault="00132ADA" w:rsidP="00BA5629">
            <w:pPr>
              <w:pStyle w:val="TableHeader"/>
              <w:jc w:val="center"/>
              <w:rPr>
                <w:rFonts w:ascii="Times New Roman" w:hAnsi="Times New Roman" w:cs="Times New Roman"/>
                <w:b/>
              </w:rPr>
            </w:pPr>
            <w:r w:rsidRPr="00132ADA">
              <w:rPr>
                <w:b/>
              </w:rPr>
              <w:t xml:space="preserve">European </w:t>
            </w:r>
            <w:r w:rsidR="007415D9">
              <w:rPr>
                <w:b/>
              </w:rPr>
              <w:t>s</w:t>
            </w:r>
            <w:r w:rsidRPr="00132ADA">
              <w:rPr>
                <w:b/>
              </w:rPr>
              <w:t xml:space="preserve">ettler </w:t>
            </w:r>
            <w:r w:rsidR="007415D9">
              <w:rPr>
                <w:b/>
              </w:rPr>
              <w:t>m</w:t>
            </w:r>
            <w:r w:rsidRPr="00132ADA">
              <w:rPr>
                <w:b/>
              </w:rPr>
              <w:t>anagement</w:t>
            </w:r>
            <w:r w:rsidR="007415D9">
              <w:rPr>
                <w:b/>
              </w:rPr>
              <w:t>:</w:t>
            </w:r>
            <w:r w:rsidRPr="00132ADA">
              <w:rPr>
                <w:b/>
              </w:rPr>
              <w:t xml:space="preserve"> 1880 </w:t>
            </w:r>
            <w:r>
              <w:rPr>
                <w:b/>
              </w:rPr>
              <w:t>-</w:t>
            </w:r>
            <w:r w:rsidR="00BA5629">
              <w:rPr>
                <w:b/>
              </w:rPr>
              <w:t xml:space="preserve"> </w:t>
            </w:r>
            <w:r w:rsidRPr="00132ADA">
              <w:rPr>
                <w:b/>
              </w:rPr>
              <w:t>present</w:t>
            </w:r>
          </w:p>
        </w:tc>
      </w:tr>
      <w:tr w:rsidR="00BA5629" w:rsidRPr="00132ADA" w14:paraId="18D8DB58" w14:textId="77777777" w:rsidTr="007415D9">
        <w:tc>
          <w:tcPr>
            <w:tcW w:w="540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621637" w14:textId="6C060CFA" w:rsidR="00BA5629" w:rsidRDefault="00BA5629" w:rsidP="00BA5629">
            <w:pPr>
              <w:spacing w:before="0" w:after="0"/>
              <w:jc w:val="center"/>
              <w:textAlignment w:val="baseline"/>
              <w:rPr>
                <w:rFonts w:ascii="Calibri" w:eastAsia="Times New Roman" w:hAnsi="Calibri" w:cs="Calibri"/>
                <w:b/>
                <w:sz w:val="22"/>
                <w:szCs w:val="22"/>
              </w:rPr>
            </w:pPr>
            <w:r w:rsidRPr="00BA5629">
              <w:rPr>
                <w:rFonts w:ascii="Calibri" w:eastAsia="Times New Roman" w:hAnsi="Calibri" w:cs="Calibri"/>
                <w:b/>
                <w:sz w:val="22"/>
                <w:szCs w:val="22"/>
              </w:rPr>
              <w:t>Key Ecological Characteristics</w:t>
            </w:r>
          </w:p>
          <w:p w14:paraId="3F2CB0A2" w14:textId="77777777" w:rsidR="00BA5629" w:rsidRPr="00BA5629" w:rsidRDefault="00BA5629" w:rsidP="00BA5629">
            <w:pPr>
              <w:spacing w:before="0" w:after="0"/>
              <w:jc w:val="center"/>
              <w:textAlignment w:val="baseline"/>
              <w:rPr>
                <w:rFonts w:ascii="Calibri" w:eastAsia="Times New Roman" w:hAnsi="Calibri" w:cs="Calibri"/>
                <w:b/>
                <w:sz w:val="22"/>
                <w:szCs w:val="22"/>
              </w:rPr>
            </w:pPr>
          </w:p>
          <w:p w14:paraId="7F210E8F" w14:textId="07583E0F" w:rsidR="00132ADA" w:rsidRPr="00132ADA" w:rsidRDefault="0017392D" w:rsidP="00132ADA">
            <w:pPr>
              <w:pStyle w:val="ListParagraph"/>
              <w:numPr>
                <w:ilvl w:val="0"/>
                <w:numId w:val="20"/>
              </w:numPr>
              <w:spacing w:before="0" w:after="0"/>
              <w:textAlignment w:val="baseline"/>
              <w:rPr>
                <w:rFonts w:ascii="Calibri" w:eastAsia="Times New Roman" w:hAnsi="Calibri" w:cs="Calibri"/>
                <w:sz w:val="22"/>
                <w:szCs w:val="22"/>
              </w:rPr>
            </w:pPr>
            <w:r>
              <w:rPr>
                <w:rFonts w:ascii="Calibri" w:eastAsia="Times New Roman" w:hAnsi="Calibri" w:cs="Calibri"/>
                <w:sz w:val="22"/>
                <w:szCs w:val="22"/>
              </w:rPr>
              <w:t>S</w:t>
            </w:r>
            <w:r w:rsidR="00132ADA" w:rsidRPr="00132ADA">
              <w:rPr>
                <w:rFonts w:ascii="Calibri" w:eastAsia="Times New Roman" w:hAnsi="Calibri" w:cs="Calibri"/>
                <w:sz w:val="22"/>
                <w:szCs w:val="22"/>
              </w:rPr>
              <w:t>agebrush and some tree branches were used for cooking fires</w:t>
            </w:r>
          </w:p>
          <w:p w14:paraId="32388B6C" w14:textId="6D0DDE9E"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The area around pinyon trees was cleared of burnable material most years during pine nut harvesting </w:t>
            </w:r>
          </w:p>
          <w:p w14:paraId="3E49714C" w14:textId="49503EA3"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7895079E">
              <w:rPr>
                <w:rFonts w:ascii="Calibri" w:eastAsia="Times New Roman" w:hAnsi="Calibri" w:cs="Calibri"/>
                <w:sz w:val="22"/>
                <w:szCs w:val="22"/>
              </w:rPr>
              <w:t>Some small fires were intentionally </w:t>
            </w:r>
            <w:r w:rsidR="7F3481B0" w:rsidRPr="7895079E">
              <w:rPr>
                <w:rFonts w:ascii="Calibri" w:eastAsia="Times New Roman" w:hAnsi="Calibri" w:cs="Calibri"/>
                <w:sz w:val="22"/>
                <w:szCs w:val="22"/>
              </w:rPr>
              <w:t>set and used</w:t>
            </w:r>
          </w:p>
          <w:p w14:paraId="228C39E4" w14:textId="77777777"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Cheatgrass was not present </w:t>
            </w:r>
          </w:p>
          <w:p w14:paraId="7895AC07" w14:textId="2AF09EBA"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 xml:space="preserve">Wildfires were not put out and </w:t>
            </w:r>
            <w:r w:rsidR="00BA5629">
              <w:rPr>
                <w:rFonts w:ascii="Calibri" w:eastAsia="Times New Roman" w:hAnsi="Calibri" w:cs="Calibri"/>
                <w:sz w:val="22"/>
                <w:szCs w:val="22"/>
              </w:rPr>
              <w:t>allowed to</w:t>
            </w:r>
            <w:r w:rsidRPr="00132ADA">
              <w:rPr>
                <w:rFonts w:ascii="Calibri" w:eastAsia="Times New Roman" w:hAnsi="Calibri" w:cs="Calibri"/>
                <w:sz w:val="22"/>
                <w:szCs w:val="22"/>
              </w:rPr>
              <w:t xml:space="preserve"> burn naturally </w:t>
            </w:r>
          </w:p>
        </w:tc>
        <w:tc>
          <w:tcPr>
            <w:tcW w:w="531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8A7188" w14:textId="3080FA37" w:rsidR="00BA5629" w:rsidRDefault="00BA5629" w:rsidP="00BA5629">
            <w:pPr>
              <w:spacing w:before="0" w:after="0"/>
              <w:jc w:val="center"/>
              <w:textAlignment w:val="baseline"/>
              <w:rPr>
                <w:rFonts w:ascii="Calibri" w:eastAsia="Times New Roman" w:hAnsi="Calibri" w:cs="Calibri"/>
                <w:b/>
                <w:sz w:val="22"/>
                <w:szCs w:val="22"/>
              </w:rPr>
            </w:pPr>
            <w:r w:rsidRPr="00BA5629">
              <w:rPr>
                <w:rFonts w:ascii="Calibri" w:eastAsia="Times New Roman" w:hAnsi="Calibri" w:cs="Calibri"/>
                <w:b/>
                <w:sz w:val="22"/>
                <w:szCs w:val="22"/>
              </w:rPr>
              <w:t>Key Ecological Characteristics</w:t>
            </w:r>
          </w:p>
          <w:p w14:paraId="5F0BCEC5" w14:textId="77777777" w:rsidR="00BA5629" w:rsidRPr="00BA5629" w:rsidRDefault="00BA5629" w:rsidP="00BA5629">
            <w:pPr>
              <w:spacing w:before="0" w:after="0"/>
              <w:jc w:val="center"/>
              <w:textAlignment w:val="baseline"/>
              <w:rPr>
                <w:rFonts w:ascii="Calibri" w:eastAsia="Times New Roman" w:hAnsi="Calibri" w:cs="Calibri"/>
                <w:b/>
                <w:sz w:val="22"/>
                <w:szCs w:val="22"/>
              </w:rPr>
            </w:pPr>
          </w:p>
          <w:p w14:paraId="20F57E55" w14:textId="27F91AEB"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Cheatgrass was introduced </w:t>
            </w:r>
          </w:p>
          <w:p w14:paraId="04FC4B0A" w14:textId="1674A1E0"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Any wildfires that did happen were</w:t>
            </w:r>
            <w:r w:rsidR="00693D7C">
              <w:rPr>
                <w:rFonts w:ascii="Calibri" w:eastAsia="Times New Roman" w:hAnsi="Calibri" w:cs="Calibri"/>
                <w:sz w:val="22"/>
                <w:szCs w:val="22"/>
              </w:rPr>
              <w:t xml:space="preserve"> attempted to be</w:t>
            </w:r>
            <w:r w:rsidRPr="00132ADA">
              <w:rPr>
                <w:rFonts w:ascii="Calibri" w:eastAsia="Times New Roman" w:hAnsi="Calibri" w:cs="Calibri"/>
                <w:sz w:val="22"/>
                <w:szCs w:val="22"/>
              </w:rPr>
              <w:t xml:space="preserve"> put out as quickly as possible </w:t>
            </w:r>
          </w:p>
          <w:p w14:paraId="5DD76F09" w14:textId="294EBF32"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Many trees were cut down to build houses </w:t>
            </w:r>
            <w:r w:rsidR="0017392D">
              <w:rPr>
                <w:rFonts w:ascii="Calibri" w:eastAsia="Times New Roman" w:hAnsi="Calibri" w:cs="Calibri"/>
                <w:sz w:val="22"/>
                <w:szCs w:val="22"/>
              </w:rPr>
              <w:t>and mines</w:t>
            </w:r>
          </w:p>
          <w:p w14:paraId="2CCB9326" w14:textId="20934CAE" w:rsidR="00132ADA" w:rsidRPr="00132ADA" w:rsidRDefault="00132ADA" w:rsidP="00132ADA">
            <w:pPr>
              <w:pStyle w:val="ListParagraph"/>
              <w:numPr>
                <w:ilvl w:val="0"/>
                <w:numId w:val="20"/>
              </w:numPr>
              <w:spacing w:before="0" w:after="0"/>
              <w:textAlignment w:val="baseline"/>
              <w:rPr>
                <w:rFonts w:ascii="Calibri" w:eastAsia="Times New Roman" w:hAnsi="Calibri" w:cs="Calibri"/>
                <w:sz w:val="22"/>
                <w:szCs w:val="22"/>
              </w:rPr>
            </w:pPr>
            <w:r w:rsidRPr="00132ADA">
              <w:rPr>
                <w:rFonts w:ascii="Calibri" w:eastAsia="Times New Roman" w:hAnsi="Calibri" w:cs="Calibri"/>
                <w:sz w:val="22"/>
                <w:szCs w:val="22"/>
              </w:rPr>
              <w:t xml:space="preserve">Many of the perennial grasses were </w:t>
            </w:r>
            <w:r w:rsidR="00FC1D78">
              <w:rPr>
                <w:rFonts w:ascii="Calibri" w:eastAsia="Times New Roman" w:hAnsi="Calibri" w:cs="Calibri"/>
                <w:sz w:val="22"/>
                <w:szCs w:val="22"/>
              </w:rPr>
              <w:t>intensively eaten</w:t>
            </w:r>
            <w:r w:rsidRPr="00132ADA">
              <w:rPr>
                <w:rFonts w:ascii="Calibri" w:eastAsia="Times New Roman" w:hAnsi="Calibri" w:cs="Calibri"/>
                <w:sz w:val="22"/>
                <w:szCs w:val="22"/>
              </w:rPr>
              <w:t xml:space="preserve"> by livestock</w:t>
            </w:r>
            <w:r w:rsidR="00FC1D78">
              <w:rPr>
                <w:rFonts w:ascii="Calibri" w:eastAsia="Times New Roman" w:hAnsi="Calibri" w:cs="Calibri"/>
                <w:sz w:val="22"/>
                <w:szCs w:val="22"/>
              </w:rPr>
              <w:t xml:space="preserve"> </w:t>
            </w:r>
            <w:r w:rsidR="007415D9">
              <w:rPr>
                <w:rFonts w:ascii="Calibri" w:eastAsia="Times New Roman" w:hAnsi="Calibri" w:cs="Calibri"/>
                <w:sz w:val="22"/>
                <w:szCs w:val="22"/>
              </w:rPr>
              <w:t>such as</w:t>
            </w:r>
            <w:r w:rsidR="00FC1D78">
              <w:rPr>
                <w:rFonts w:ascii="Calibri" w:eastAsia="Times New Roman" w:hAnsi="Calibri" w:cs="Calibri"/>
                <w:sz w:val="22"/>
                <w:szCs w:val="22"/>
              </w:rPr>
              <w:t xml:space="preserve"> cows and sheep</w:t>
            </w:r>
          </w:p>
        </w:tc>
      </w:tr>
    </w:tbl>
    <w:p w14:paraId="03F13708" w14:textId="3356AF41" w:rsidR="00B53359" w:rsidRDefault="00B85233" w:rsidP="00BA5629">
      <w:r>
        <w:t xml:space="preserve">Use your knowledge of wildfire and Nevada </w:t>
      </w:r>
      <w:r w:rsidR="55FC9384">
        <w:t xml:space="preserve">to </w:t>
      </w:r>
      <w:r w:rsidR="00BA5629">
        <w:t>compare</w:t>
      </w:r>
      <w:r w:rsidR="007F39D6">
        <w:t xml:space="preserve"> </w:t>
      </w:r>
      <w:r w:rsidR="00BA5629">
        <w:t>how these two different ways of using land impacted plant populations and wildfire in Nevada. Possible differences in wildfire can include fire severity, frequency, and size. Possible differences in plant populations can include changes in plant population sizes, carrying capacity, biodiversity and wildfire resilience.</w:t>
      </w:r>
      <w:r>
        <w:t xml:space="preserve"> </w:t>
      </w:r>
    </w:p>
    <w:p w14:paraId="3F6C1336" w14:textId="77777777" w:rsidR="00B85233" w:rsidRPr="00B85233" w:rsidRDefault="00B85233" w:rsidP="00B85233">
      <w:pPr>
        <w:jc w:val="center"/>
        <w:rPr>
          <w:b/>
        </w:rPr>
      </w:pPr>
      <w:r w:rsidRPr="00B85233">
        <w:rPr>
          <w:b/>
        </w:rPr>
        <w:t xml:space="preserve">See the rubric on the second page for more details. </w:t>
      </w:r>
      <w:r w:rsidR="00BA5629" w:rsidRPr="00B85233">
        <w:rPr>
          <w:b/>
        </w:rPr>
        <w:softHyphen/>
      </w:r>
      <w:r w:rsidR="00BA5629" w:rsidRPr="00B85233">
        <w:rPr>
          <w:b/>
        </w:rPr>
        <w:softHyphen/>
      </w:r>
      <w:r w:rsidR="00BA5629" w:rsidRPr="00B85233">
        <w:rPr>
          <w:b/>
        </w:rPr>
        <w:softHyphen/>
      </w:r>
      <w:r w:rsidR="00BA5629" w:rsidRPr="00B85233">
        <w:rPr>
          <w:b/>
        </w:rPr>
        <w:softHyphen/>
      </w:r>
    </w:p>
    <w:p w14:paraId="54ECE4F0" w14:textId="675EEB0C"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69174FBB" w14:textId="41E9BCC6"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62C1DB35"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7D36F770"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40BF767A"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0C310AA7"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50726476"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4F84DAC2"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19922F21" w14:textId="3FA07EDE"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64F7D991" w14:textId="77777777" w:rsidR="00BA5629" w:rsidRDefault="00BA5629" w:rsidP="00BA5629">
      <w:r>
        <w:lastRenderedPageBreak/>
        <w:t>__________________________________________________________________________________________</w:t>
      </w:r>
    </w:p>
    <w:p w14:paraId="1362725C"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42C9EF5D"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57F0A89D"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4681631B"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6CC3D501"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2FCF6B2B"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434F285D"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0B2FEEE8" w14:textId="1069EACE"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0BC11047" w14:textId="77777777" w:rsidR="00BA5629" w:rsidRDefault="00BA5629" w:rsidP="00BA5629">
      <w:r>
        <w:t>__________________________________________________________________________________________</w:t>
      </w:r>
    </w:p>
    <w:p w14:paraId="089A1C68"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1B40867E"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157458E8"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2B837A8C"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6E012486"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3CE31673"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6EE117A9"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4A618C25" w14:textId="0BC4F00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5E6ECAB9" w14:textId="77777777" w:rsidR="00BA5629" w:rsidRDefault="00BA5629" w:rsidP="00BA5629">
      <w:r>
        <w:t>__________________________________________________________________________________________</w:t>
      </w:r>
    </w:p>
    <w:p w14:paraId="5B640887" w14:textId="77777777" w:rsidR="00BA5629" w:rsidRDefault="00BA5629" w:rsidP="00BA562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5ECE1CD9" w14:textId="77777777" w:rsidR="00B85233" w:rsidRPr="00140CF6" w:rsidRDefault="00BA5629" w:rsidP="00B85233">
      <w:pPr>
        <w:rPr>
          <w:rStyle w:val="Heading3Char"/>
          <w:rFonts w:ascii="Arial" w:hAnsi="Arial"/>
        </w:rPr>
      </w:pP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r w:rsidRPr="00140CF6">
        <w:rPr>
          <w:rStyle w:val="Heading3Char"/>
          <w:rFonts w:ascii="Arial" w:hAnsi="Arial"/>
        </w:rPr>
        <w:softHyphen/>
      </w:r>
    </w:p>
    <w:p w14:paraId="795F9F72" w14:textId="4BED0A5C" w:rsidR="00BA5629" w:rsidRPr="00140CF6" w:rsidRDefault="00B85233" w:rsidP="00321566">
      <w:pPr>
        <w:pStyle w:val="Heading3"/>
      </w:pPr>
      <w:r w:rsidRPr="00321566">
        <w:t>Single</w:t>
      </w:r>
      <w:r w:rsidR="00693D7C">
        <w:t>-p</w:t>
      </w:r>
      <w:r w:rsidRPr="00321566">
        <w:t xml:space="preserve">oint </w:t>
      </w:r>
      <w:r w:rsidR="00693D7C">
        <w:t>r</w:t>
      </w:r>
      <w:r w:rsidRPr="00321566">
        <w:t xml:space="preserve">ubric for </w:t>
      </w:r>
      <w:r w:rsidR="00693D7C">
        <w:t>e</w:t>
      </w:r>
      <w:r w:rsidRPr="00321566">
        <w:t xml:space="preserve">valuating this </w:t>
      </w:r>
      <w:r w:rsidR="00693D7C">
        <w:t>a</w:t>
      </w:r>
      <w:r w:rsidRPr="00321566">
        <w:t>ssessment</w:t>
      </w:r>
    </w:p>
    <w:tbl>
      <w:tblPr>
        <w:tblStyle w:val="LWFData"/>
        <w:tblW w:w="0" w:type="auto"/>
        <w:tblLook w:val="04A0" w:firstRow="1" w:lastRow="0" w:firstColumn="1" w:lastColumn="0" w:noHBand="0" w:noVBand="1"/>
      </w:tblPr>
      <w:tblGrid>
        <w:gridCol w:w="3235"/>
        <w:gridCol w:w="3600"/>
        <w:gridCol w:w="3235"/>
      </w:tblGrid>
      <w:tr w:rsidR="00693D7C" w14:paraId="1914EF80" w14:textId="77777777" w:rsidTr="00236D50">
        <w:trPr>
          <w:cnfStyle w:val="100000000000" w:firstRow="1" w:lastRow="0" w:firstColumn="0" w:lastColumn="0" w:oddVBand="0" w:evenVBand="0" w:oddHBand="0" w:evenHBand="0" w:firstRowFirstColumn="0" w:firstRowLastColumn="0" w:lastRowFirstColumn="0" w:lastRowLastColumn="0"/>
        </w:trPr>
        <w:tc>
          <w:tcPr>
            <w:tcW w:w="3235" w:type="dxa"/>
          </w:tcPr>
          <w:p w14:paraId="7E60D245" w14:textId="69D405F9" w:rsidR="00693D7C" w:rsidRDefault="00693D7C" w:rsidP="00693D7C">
            <w:pPr>
              <w:pStyle w:val="TableHeader"/>
              <w:jc w:val="center"/>
            </w:pPr>
            <w:r>
              <w:t>Exceeds standard</w:t>
            </w:r>
          </w:p>
        </w:tc>
        <w:tc>
          <w:tcPr>
            <w:tcW w:w="3600" w:type="dxa"/>
          </w:tcPr>
          <w:p w14:paraId="636FABFC" w14:textId="4B68453E" w:rsidR="00693D7C" w:rsidRDefault="00693D7C" w:rsidP="00693D7C">
            <w:pPr>
              <w:pStyle w:val="TableHeader"/>
              <w:jc w:val="center"/>
            </w:pPr>
            <w:r>
              <w:t>At s</w:t>
            </w:r>
            <w:bookmarkStart w:id="0" w:name="_GoBack"/>
            <w:bookmarkEnd w:id="0"/>
            <w:r>
              <w:t>tandard</w:t>
            </w:r>
          </w:p>
        </w:tc>
        <w:tc>
          <w:tcPr>
            <w:tcW w:w="3235" w:type="dxa"/>
          </w:tcPr>
          <w:p w14:paraId="4E25BEC8" w14:textId="36B75640" w:rsidR="00693D7C" w:rsidRDefault="00693D7C" w:rsidP="00693D7C">
            <w:pPr>
              <w:pStyle w:val="TableHeader"/>
              <w:jc w:val="center"/>
            </w:pPr>
            <w:r>
              <w:t>Needs improvement</w:t>
            </w:r>
          </w:p>
        </w:tc>
      </w:tr>
      <w:tr w:rsidR="00693D7C" w14:paraId="27B66DAA" w14:textId="77777777" w:rsidTr="00236D50">
        <w:trPr>
          <w:cnfStyle w:val="000000100000" w:firstRow="0" w:lastRow="0" w:firstColumn="0" w:lastColumn="0" w:oddVBand="0" w:evenVBand="0" w:oddHBand="1" w:evenHBand="0" w:firstRowFirstColumn="0" w:firstRowLastColumn="0" w:lastRowFirstColumn="0" w:lastRowLastColumn="0"/>
        </w:trPr>
        <w:tc>
          <w:tcPr>
            <w:tcW w:w="3235" w:type="dxa"/>
          </w:tcPr>
          <w:p w14:paraId="5334CA1B" w14:textId="77777777" w:rsidR="00693D7C" w:rsidRDefault="00693D7C" w:rsidP="00693D7C"/>
        </w:tc>
        <w:tc>
          <w:tcPr>
            <w:tcW w:w="3600" w:type="dxa"/>
          </w:tcPr>
          <w:p w14:paraId="2B3A4806" w14:textId="54063F78" w:rsidR="00693D7C" w:rsidRDefault="00693D7C" w:rsidP="00693D7C">
            <w:r>
              <w:t xml:space="preserve">Supports any claims made with evidence from the wildfire unit. </w:t>
            </w:r>
          </w:p>
        </w:tc>
        <w:tc>
          <w:tcPr>
            <w:tcW w:w="3235" w:type="dxa"/>
          </w:tcPr>
          <w:p w14:paraId="75E9DC54" w14:textId="77777777" w:rsidR="00693D7C" w:rsidRDefault="00693D7C" w:rsidP="00693D7C"/>
        </w:tc>
      </w:tr>
      <w:tr w:rsidR="00693D7C" w14:paraId="2DF948A3" w14:textId="77777777" w:rsidTr="00236D50">
        <w:trPr>
          <w:cnfStyle w:val="000000010000" w:firstRow="0" w:lastRow="0" w:firstColumn="0" w:lastColumn="0" w:oddVBand="0" w:evenVBand="0" w:oddHBand="0" w:evenHBand="1" w:firstRowFirstColumn="0" w:firstRowLastColumn="0" w:lastRowFirstColumn="0" w:lastRowLastColumn="0"/>
        </w:trPr>
        <w:tc>
          <w:tcPr>
            <w:tcW w:w="3235" w:type="dxa"/>
          </w:tcPr>
          <w:p w14:paraId="1C99E302" w14:textId="77777777" w:rsidR="00693D7C" w:rsidRDefault="00693D7C" w:rsidP="00693D7C"/>
        </w:tc>
        <w:tc>
          <w:tcPr>
            <w:tcW w:w="3600" w:type="dxa"/>
          </w:tcPr>
          <w:p w14:paraId="56A68BCE" w14:textId="6D71A892" w:rsidR="00693D7C" w:rsidRDefault="00693D7C" w:rsidP="00693D7C">
            <w:r>
              <w:t>Makes multiple claims about how wildfire and plant populations might be different or similar between these two time periods.</w:t>
            </w:r>
          </w:p>
        </w:tc>
        <w:tc>
          <w:tcPr>
            <w:tcW w:w="3235" w:type="dxa"/>
          </w:tcPr>
          <w:p w14:paraId="4E4E53FF" w14:textId="77777777" w:rsidR="00693D7C" w:rsidRDefault="00693D7C" w:rsidP="00693D7C"/>
        </w:tc>
      </w:tr>
      <w:tr w:rsidR="00693D7C" w14:paraId="783D56CC" w14:textId="77777777" w:rsidTr="00236D50">
        <w:trPr>
          <w:cnfStyle w:val="000000100000" w:firstRow="0" w:lastRow="0" w:firstColumn="0" w:lastColumn="0" w:oddVBand="0" w:evenVBand="0" w:oddHBand="1" w:evenHBand="0" w:firstRowFirstColumn="0" w:firstRowLastColumn="0" w:lastRowFirstColumn="0" w:lastRowLastColumn="0"/>
        </w:trPr>
        <w:tc>
          <w:tcPr>
            <w:tcW w:w="3235" w:type="dxa"/>
          </w:tcPr>
          <w:p w14:paraId="4F645760" w14:textId="77777777" w:rsidR="00693D7C" w:rsidRDefault="00693D7C" w:rsidP="00693D7C"/>
        </w:tc>
        <w:tc>
          <w:tcPr>
            <w:tcW w:w="3600" w:type="dxa"/>
          </w:tcPr>
          <w:p w14:paraId="5778E6A0" w14:textId="19D50135" w:rsidR="00693D7C" w:rsidRDefault="00693D7C" w:rsidP="00693D7C">
            <w:r>
              <w:t>Describes how wildfire and plant populations might change or be stable during these two time periods.</w:t>
            </w:r>
          </w:p>
        </w:tc>
        <w:tc>
          <w:tcPr>
            <w:tcW w:w="3235" w:type="dxa"/>
          </w:tcPr>
          <w:p w14:paraId="54345F6A" w14:textId="77777777" w:rsidR="00693D7C" w:rsidRDefault="00693D7C" w:rsidP="00693D7C"/>
        </w:tc>
      </w:tr>
      <w:tr w:rsidR="00693D7C" w14:paraId="675F91BE" w14:textId="77777777" w:rsidTr="00236D50">
        <w:trPr>
          <w:cnfStyle w:val="000000010000" w:firstRow="0" w:lastRow="0" w:firstColumn="0" w:lastColumn="0" w:oddVBand="0" w:evenVBand="0" w:oddHBand="0" w:evenHBand="1" w:firstRowFirstColumn="0" w:firstRowLastColumn="0" w:lastRowFirstColumn="0" w:lastRowLastColumn="0"/>
        </w:trPr>
        <w:tc>
          <w:tcPr>
            <w:tcW w:w="3235" w:type="dxa"/>
          </w:tcPr>
          <w:p w14:paraId="6437C286" w14:textId="77777777" w:rsidR="00693D7C" w:rsidRDefault="00693D7C" w:rsidP="00693D7C"/>
        </w:tc>
        <w:tc>
          <w:tcPr>
            <w:tcW w:w="3600" w:type="dxa"/>
          </w:tcPr>
          <w:p w14:paraId="4A2E769B" w14:textId="1292AD10" w:rsidR="00693D7C" w:rsidRDefault="00693D7C" w:rsidP="00693D7C">
            <w:r>
              <w:t>Describes cause and effect relationships that impact plant populations and wildfire. For example, higher amounts of ___ plant populations would lead to ___ fire severity because ________.</w:t>
            </w:r>
          </w:p>
        </w:tc>
        <w:tc>
          <w:tcPr>
            <w:tcW w:w="3235" w:type="dxa"/>
          </w:tcPr>
          <w:p w14:paraId="7388EFAC" w14:textId="77777777" w:rsidR="00693D7C" w:rsidRDefault="00693D7C" w:rsidP="00693D7C"/>
        </w:tc>
      </w:tr>
    </w:tbl>
    <w:p w14:paraId="1D38F8A3" w14:textId="26508088" w:rsidR="00BA5629" w:rsidRPr="00B85233" w:rsidRDefault="00BA5629" w:rsidP="00B85233">
      <w:pPr>
        <w:spacing w:before="0" w:after="0"/>
        <w:rPr>
          <w:sz w:val="4"/>
          <w:szCs w:val="4"/>
        </w:rPr>
      </w:pPr>
    </w:p>
    <w:sectPr w:rsidR="00BA5629" w:rsidRPr="00B85233" w:rsidSect="0077189A">
      <w:footerReference w:type="even" r:id="rId11"/>
      <w:footerReference w:type="default" r:id="rId12"/>
      <w:headerReference w:type="first" r:id="rId13"/>
      <w:footerReference w:type="first" r:id="rId14"/>
      <w:endnotePr>
        <w:numFmt w:val="decimal"/>
      </w:endnotePr>
      <w:pgSz w:w="12240" w:h="15840"/>
      <w:pgMar w:top="1440" w:right="1080" w:bottom="1440" w:left="1080" w:header="720" w:footer="432"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99D801" w16cex:dateUtc="2022-08-19T21:21:20.6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497E" w14:textId="77777777" w:rsidR="00685588" w:rsidRPr="00EB4479" w:rsidRDefault="00685588" w:rsidP="00F15A0C">
      <w:pPr>
        <w:rPr>
          <w:sz w:val="12"/>
          <w:szCs w:val="12"/>
        </w:rPr>
      </w:pPr>
    </w:p>
  </w:endnote>
  <w:endnote w:type="continuationSeparator" w:id="0">
    <w:p w14:paraId="1877779A" w14:textId="77777777" w:rsidR="00685588" w:rsidRDefault="00685588" w:rsidP="00F15A0C">
      <w:r>
        <w:continuationSeparator/>
      </w:r>
    </w:p>
  </w:endnote>
  <w:endnote w:type="continuationNotice" w:id="1">
    <w:p w14:paraId="7B221A50" w14:textId="77777777" w:rsidR="00685588" w:rsidRDefault="00685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__WRD_EMBED_SUB_42">
    <w:altName w:val="Arial"/>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8AA5" w14:textId="77777777" w:rsidR="003C3B0C" w:rsidRDefault="003C3B0C"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C8CAC2" w14:textId="77777777" w:rsidR="003C3B0C" w:rsidRDefault="003C3B0C"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1627742713"/>
      <w:docPartObj>
        <w:docPartGallery w:val="Page Numbers (Bottom of Page)"/>
        <w:docPartUnique/>
      </w:docPartObj>
    </w:sdtPr>
    <w:sdtEndPr>
      <w:rPr>
        <w:noProof/>
      </w:rPr>
    </w:sdtEndPr>
    <w:sdtContent>
      <w:p w14:paraId="5DDBC04A" w14:textId="77777777" w:rsidR="00FA48C9" w:rsidRPr="00A576BB" w:rsidRDefault="00FA48C9" w:rsidP="00FA48C9">
        <w:pPr>
          <w:pStyle w:val="Footer"/>
          <w:jc w:val="right"/>
          <w:rPr>
            <w:color w:val="CC4E27"/>
            <w:szCs w:val="20"/>
          </w:rPr>
        </w:pPr>
        <w:r w:rsidRPr="00A576BB">
          <w:rPr>
            <w:color w:val="CC4E27"/>
            <w:szCs w:val="20"/>
          </w:rPr>
          <w:br/>
        </w:r>
        <w:r w:rsidRPr="00A576BB">
          <w:rPr>
            <w:noProof/>
            <w:color w:val="CC4E27"/>
            <w:szCs w:val="20"/>
          </w:rPr>
          <mc:AlternateContent>
            <mc:Choice Requires="wps">
              <w:drawing>
                <wp:anchor distT="0" distB="0" distL="114300" distR="114300" simplePos="0" relativeHeight="251658244" behindDoc="0" locked="0" layoutInCell="1" allowOverlap="1" wp14:anchorId="74B85BCA" wp14:editId="5FA6399C">
                  <wp:simplePos x="0" y="0"/>
                  <wp:positionH relativeFrom="margin">
                    <wp:align>center</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397B09E">
                <v:line id="Straight Connector 23" style="position:absolute;z-index:2516582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2pt" to="7in,12pt" w14:anchorId="75347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">
                  <v:stroke joinstyle="miter"/>
                  <w10:wrap anchorx="margin"/>
                </v:line>
              </w:pict>
            </mc:Fallback>
          </mc:AlternateContent>
        </w:r>
      </w:p>
      <w:p w14:paraId="526CC148" w14:textId="1E62C108" w:rsidR="003C3B0C" w:rsidRPr="00A576BB" w:rsidRDefault="00FA48C9" w:rsidP="00FA48C9">
        <w:pPr>
          <w:pStyle w:val="Footer"/>
          <w:jc w:val="right"/>
          <w:rPr>
            <w:color w:val="CC4E27"/>
            <w:szCs w:val="20"/>
          </w:rPr>
        </w:pPr>
        <w:r w:rsidRPr="00A576BB">
          <w:rPr>
            <w:color w:val="CC4E27"/>
            <w:szCs w:val="20"/>
          </w:rPr>
          <w:t xml:space="preserve">BIOLOGY: </w:t>
        </w:r>
        <w:r w:rsidR="00236D50">
          <w:rPr>
            <w:color w:val="CC4E27"/>
            <w:szCs w:val="20"/>
          </w:rPr>
          <w:t>Final Assessment - Student Worksheet</w:t>
        </w:r>
        <w:r w:rsidR="00236D50" w:rsidRPr="00A576BB">
          <w:rPr>
            <w:color w:val="CC4E27"/>
            <w:szCs w:val="20"/>
          </w:rPr>
          <w:t xml:space="preserve">     </w:t>
        </w:r>
        <w:r w:rsidRPr="00A576BB">
          <w:rPr>
            <w:color w:val="CC4E27"/>
            <w:szCs w:val="20"/>
          </w:rPr>
          <w:fldChar w:fldCharType="begin"/>
        </w:r>
        <w:r w:rsidRPr="00A576BB">
          <w:rPr>
            <w:color w:val="CC4E27"/>
            <w:szCs w:val="20"/>
          </w:rPr>
          <w:instrText xml:space="preserve"> PAGE   \* MERGEFORMAT </w:instrText>
        </w:r>
        <w:r w:rsidRPr="00A576BB">
          <w:rPr>
            <w:color w:val="CC4E27"/>
            <w:szCs w:val="20"/>
          </w:rPr>
          <w:fldChar w:fldCharType="separate"/>
        </w:r>
        <w:r w:rsidR="00140CF6">
          <w:rPr>
            <w:noProof/>
            <w:color w:val="CC4E27"/>
            <w:szCs w:val="20"/>
          </w:rPr>
          <w:t>2</w:t>
        </w:r>
        <w:r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F15C" w14:textId="6DD05CF1" w:rsidR="003C3B0C" w:rsidRPr="00A576BB" w:rsidRDefault="00FA48C9"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58243" behindDoc="0" locked="0" layoutInCell="1" allowOverlap="1" wp14:anchorId="44B8FB8C" wp14:editId="07970C78">
              <wp:simplePos x="0" y="0"/>
              <wp:positionH relativeFrom="margin">
                <wp:align>center</wp:align>
              </wp:positionH>
              <wp:positionV relativeFrom="paragraph">
                <wp:posOffset>-137316</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19D9C2F">
            <v:line id="Straight Connector 22"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0.8pt" to="7in,-10.8pt" w14:anchorId="3B167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">
              <v:stroke joinstyle="miter"/>
              <w10:wrap anchorx="margin"/>
            </v:line>
          </w:pict>
        </mc:Fallback>
      </mc:AlternateContent>
    </w:r>
    <w:r w:rsidRPr="00A576BB">
      <w:rPr>
        <w:color w:val="CC4E27"/>
        <w:szCs w:val="20"/>
      </w:rPr>
      <w:t xml:space="preserve">BIOLOGY: </w:t>
    </w:r>
    <w:r w:rsidR="00236D50">
      <w:rPr>
        <w:color w:val="CC4E27"/>
        <w:szCs w:val="20"/>
      </w:rPr>
      <w:t>Final Assessment - Student Worksheet</w:t>
    </w:r>
    <w:r w:rsidRPr="00A576BB">
      <w:rPr>
        <w:color w:val="CC4E27"/>
        <w:szCs w:val="20"/>
      </w:rPr>
      <w:t xml:space="preserve">     </w:t>
    </w:r>
    <w:r w:rsidR="003C3B0C" w:rsidRPr="00A576BB">
      <w:rPr>
        <w:color w:val="CC4E27"/>
        <w:szCs w:val="20"/>
      </w:rPr>
      <w:fldChar w:fldCharType="begin"/>
    </w:r>
    <w:r w:rsidR="003C3B0C" w:rsidRPr="00A576BB">
      <w:rPr>
        <w:color w:val="CC4E27"/>
        <w:szCs w:val="20"/>
      </w:rPr>
      <w:instrText xml:space="preserve"> PAGE   \* MERGEFORMAT </w:instrText>
    </w:r>
    <w:r w:rsidR="003C3B0C" w:rsidRPr="00A576BB">
      <w:rPr>
        <w:color w:val="CC4E27"/>
        <w:szCs w:val="20"/>
      </w:rPr>
      <w:fldChar w:fldCharType="separate"/>
    </w:r>
    <w:r w:rsidR="00140CF6">
      <w:rPr>
        <w:noProof/>
        <w:color w:val="CC4E27"/>
        <w:szCs w:val="20"/>
      </w:rPr>
      <w:t>1</w:t>
    </w:r>
    <w:r w:rsidR="003C3B0C" w:rsidRPr="00A576BB">
      <w:rPr>
        <w:noProof/>
        <w:color w:val="CC4E2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B867" w14:textId="77777777" w:rsidR="00685588" w:rsidRDefault="00685588" w:rsidP="00F15A0C">
      <w:r>
        <w:separator/>
      </w:r>
    </w:p>
  </w:footnote>
  <w:footnote w:type="continuationSeparator" w:id="0">
    <w:p w14:paraId="448D0682" w14:textId="77777777" w:rsidR="00685588" w:rsidRDefault="00685588" w:rsidP="00F15A0C">
      <w:r>
        <w:continuationSeparator/>
      </w:r>
    </w:p>
  </w:footnote>
  <w:footnote w:type="continuationNotice" w:id="1">
    <w:p w14:paraId="2CF2D095" w14:textId="77777777" w:rsidR="00685588" w:rsidRDefault="00685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4CF6" w14:textId="77777777" w:rsidR="00CE5E17" w:rsidRPr="00CE5E17" w:rsidRDefault="00A15F92" w:rsidP="00CE5E17">
    <w:pPr>
      <w:ind w:left="900"/>
      <w:rPr>
        <w:b/>
        <w:noProof/>
        <w:color w:val="B9421D"/>
        <w:sz w:val="26"/>
        <w:szCs w:val="26"/>
      </w:rPr>
    </w:pPr>
    <w:bookmarkStart w:id="1" w:name="_Hlk79743649"/>
    <w:r w:rsidRPr="00DE345F">
      <w:rPr>
        <w:b/>
        <w:noProof/>
        <w:sz w:val="44"/>
        <w:szCs w:val="44"/>
      </w:rPr>
      <w:drawing>
        <wp:anchor distT="0" distB="0" distL="114300" distR="114300" simplePos="0" relativeHeight="251658241" behindDoc="0" locked="0" layoutInCell="1" allowOverlap="1" wp14:anchorId="06FCFECD" wp14:editId="32C7ABE1">
          <wp:simplePos x="0" y="0"/>
          <wp:positionH relativeFrom="column">
            <wp:posOffset>-175260</wp:posOffset>
          </wp:positionH>
          <wp:positionV relativeFrom="paragraph">
            <wp:posOffset>-85090</wp:posOffset>
          </wp:positionV>
          <wp:extent cx="601791" cy="721277"/>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01791" cy="72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17" w:rsidRPr="00DE345F">
      <w:rPr>
        <w:b/>
        <w:noProof/>
        <w:sz w:val="44"/>
        <w:szCs w:val="44"/>
      </w:rPr>
      <w:drawing>
        <wp:anchor distT="0" distB="0" distL="114300" distR="114300" simplePos="0" relativeHeight="251658240" behindDoc="0" locked="0" layoutInCell="1" allowOverlap="1" wp14:anchorId="3119B36D" wp14:editId="42052A86">
          <wp:simplePos x="0" y="0"/>
          <wp:positionH relativeFrom="column">
            <wp:posOffset>6141720</wp:posOffset>
          </wp:positionH>
          <wp:positionV relativeFrom="paragraph">
            <wp:posOffset>-76612</wp:posOffset>
          </wp:positionV>
          <wp:extent cx="500380" cy="7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057" w:rsidRPr="00DE345F">
      <w:rPr>
        <w:b/>
        <w:noProof/>
        <w:sz w:val="44"/>
        <w:szCs w:val="44"/>
      </w:rPr>
      <w:drawing>
        <wp:anchor distT="0" distB="0" distL="114300" distR="114300" simplePos="0" relativeHeight="251658242" behindDoc="0" locked="0" layoutInCell="1" allowOverlap="1" wp14:anchorId="5B3D2CEC" wp14:editId="54F13632">
          <wp:simplePos x="0" y="0"/>
          <wp:positionH relativeFrom="column">
            <wp:posOffset>5124366</wp:posOffset>
          </wp:positionH>
          <wp:positionV relativeFrom="paragraph">
            <wp:posOffset>-25807</wp:posOffset>
          </wp:positionV>
          <wp:extent cx="796344" cy="646981"/>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344"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AC" w:rsidRPr="00DE345F">
      <w:rPr>
        <w:b/>
        <w:noProof/>
        <w:sz w:val="44"/>
        <w:szCs w:val="44"/>
      </w:rPr>
      <w:t>Wildfire in Nevada Ecosystems</w:t>
    </w:r>
    <w:r w:rsidR="00091F67">
      <w:rPr>
        <w:b/>
        <w:noProof/>
        <w:sz w:val="44"/>
        <w:szCs w:val="44"/>
      </w:rPr>
      <w:br/>
    </w:r>
    <w:r w:rsidR="005321AD">
      <w:rPr>
        <w:b/>
        <w:noProof/>
        <w:color w:val="B9421D"/>
        <w:sz w:val="26"/>
        <w:szCs w:val="26"/>
      </w:rPr>
      <w:t xml:space="preserve"> </w:t>
    </w:r>
    <w:r w:rsidR="003279AC" w:rsidRPr="008E3564">
      <w:rPr>
        <w:b/>
        <w:noProof/>
        <w:color w:val="B9421D"/>
        <w:sz w:val="26"/>
        <w:szCs w:val="26"/>
      </w:rPr>
      <w:t xml:space="preserve">High </w:t>
    </w:r>
    <w:r w:rsidR="00851586" w:rsidRPr="008E3564">
      <w:rPr>
        <w:b/>
        <w:noProof/>
        <w:color w:val="B9421D"/>
        <w:sz w:val="26"/>
        <w:szCs w:val="26"/>
      </w:rPr>
      <w:t>S</w:t>
    </w:r>
    <w:r w:rsidR="003279AC" w:rsidRPr="008E3564">
      <w:rPr>
        <w:b/>
        <w:noProof/>
        <w:color w:val="B9421D"/>
        <w:sz w:val="26"/>
        <w:szCs w:val="26"/>
      </w:rPr>
      <w:t xml:space="preserve">chool Biology </w:t>
    </w:r>
    <w:r w:rsidR="00851586" w:rsidRPr="008E3564">
      <w:rPr>
        <w:b/>
        <w:noProof/>
        <w:color w:val="B9421D"/>
        <w:sz w:val="26"/>
        <w:szCs w:val="26"/>
      </w:rPr>
      <w:t>U</w:t>
    </w:r>
    <w:r w:rsidR="003279AC" w:rsidRPr="008E3564">
      <w:rPr>
        <w:b/>
        <w:noProof/>
        <w:color w:val="B9421D"/>
        <w:sz w:val="26"/>
        <w:szCs w:val="26"/>
      </w:rPr>
      <w:t>nit</w:t>
    </w:r>
    <w:bookmarkEnd w:id="1"/>
    <w:r w:rsidR="00CE5E17">
      <w:rPr>
        <w:b/>
        <w:noProof/>
        <w:color w:val="B9421D"/>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207446FE"/>
    <w:lvl w:ilvl="0" w:tplc="C076FAC6">
      <w:start w:val="1"/>
      <w:numFmt w:val="bullet"/>
      <w:pStyle w:val="ListParagraph"/>
      <w:lvlText w:val=""/>
      <w:lvlJc w:val="left"/>
      <w:pPr>
        <w:ind w:left="990" w:hanging="360"/>
      </w:pPr>
      <w:rPr>
        <w:rFonts w:ascii="Wingdings" w:hAnsi="Wingdings" w:hint="default"/>
        <w:color w:val="CC4E27"/>
      </w:rPr>
    </w:lvl>
    <w:lvl w:ilvl="1" w:tplc="04090001">
      <w:start w:val="1"/>
      <w:numFmt w:val="bullet"/>
      <w:lvlText w:val=""/>
      <w:lvlJc w:val="left"/>
      <w:pPr>
        <w:ind w:left="1710" w:hanging="360"/>
      </w:pPr>
      <w:rPr>
        <w:rFonts w:ascii="Symbol" w:hAnsi="Symbol" w:hint="default"/>
      </w:rPr>
    </w:lvl>
    <w:lvl w:ilvl="2" w:tplc="E862AD9E">
      <w:numFmt w:val="bullet"/>
      <w:lvlText w:val="•"/>
      <w:lvlJc w:val="left"/>
      <w:pPr>
        <w:ind w:left="2790" w:hanging="720"/>
      </w:pPr>
      <w:rPr>
        <w:rFonts w:ascii="Myriad Pro" w:eastAsiaTheme="minorHAnsi" w:hAnsi="Myriad Pro" w:cstheme="minorBidi"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E83BAE"/>
    <w:multiLevelType w:val="hybridMultilevel"/>
    <w:tmpl w:val="026664BE"/>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91"/>
    <w:multiLevelType w:val="hybridMultilevel"/>
    <w:tmpl w:val="9DF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2D"/>
    <w:multiLevelType w:val="multilevel"/>
    <w:tmpl w:val="1FBE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7071"/>
    <w:multiLevelType w:val="multilevel"/>
    <w:tmpl w:val="B82E3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74841"/>
    <w:multiLevelType w:val="hybridMultilevel"/>
    <w:tmpl w:val="212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E6EA5"/>
    <w:multiLevelType w:val="hybridMultilevel"/>
    <w:tmpl w:val="1630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206B9"/>
    <w:multiLevelType w:val="hybridMultilevel"/>
    <w:tmpl w:val="DCB48434"/>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10C21"/>
    <w:multiLevelType w:val="hybridMultilevel"/>
    <w:tmpl w:val="1D3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AE708C"/>
    <w:multiLevelType w:val="hybridMultilevel"/>
    <w:tmpl w:val="1628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15CD8"/>
    <w:multiLevelType w:val="hybridMultilevel"/>
    <w:tmpl w:val="2F94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87C06"/>
    <w:multiLevelType w:val="hybridMultilevel"/>
    <w:tmpl w:val="9822BD00"/>
    <w:lvl w:ilvl="0" w:tplc="541E8BF0">
      <w:start w:val="1"/>
      <w:numFmt w:val="decimal"/>
      <w:lvlText w:val="%1."/>
      <w:lvlJc w:val="left"/>
      <w:pPr>
        <w:ind w:left="720" w:hanging="360"/>
      </w:pPr>
      <w:rPr>
        <w:rFonts w:hint="default"/>
      </w:rPr>
    </w:lvl>
    <w:lvl w:ilvl="1" w:tplc="18C820C0">
      <w:start w:val="1"/>
      <w:numFmt w:val="bullet"/>
      <w:lvlText w:val="o"/>
      <w:lvlJc w:val="left"/>
      <w:pPr>
        <w:ind w:left="1440" w:hanging="360"/>
      </w:pPr>
      <w:rPr>
        <w:rFonts w:ascii="Courier New" w:hAnsi="Courier New" w:hint="default"/>
      </w:rPr>
    </w:lvl>
    <w:lvl w:ilvl="2" w:tplc="D82A7B38">
      <w:start w:val="1"/>
      <w:numFmt w:val="bullet"/>
      <w:lvlText w:val=""/>
      <w:lvlJc w:val="left"/>
      <w:pPr>
        <w:ind w:left="2160" w:hanging="360"/>
      </w:pPr>
      <w:rPr>
        <w:rFonts w:ascii="Wingdings" w:hAnsi="Wingdings" w:hint="default"/>
      </w:rPr>
    </w:lvl>
    <w:lvl w:ilvl="3" w:tplc="A056A5D6">
      <w:start w:val="1"/>
      <w:numFmt w:val="bullet"/>
      <w:lvlText w:val=""/>
      <w:lvlJc w:val="left"/>
      <w:pPr>
        <w:ind w:left="2880" w:hanging="360"/>
      </w:pPr>
      <w:rPr>
        <w:rFonts w:ascii="Symbol" w:hAnsi="Symbol" w:hint="default"/>
      </w:rPr>
    </w:lvl>
    <w:lvl w:ilvl="4" w:tplc="A46C2CCC">
      <w:start w:val="1"/>
      <w:numFmt w:val="bullet"/>
      <w:lvlText w:val="o"/>
      <w:lvlJc w:val="left"/>
      <w:pPr>
        <w:ind w:left="3600" w:hanging="360"/>
      </w:pPr>
      <w:rPr>
        <w:rFonts w:ascii="Courier New" w:hAnsi="Courier New" w:hint="default"/>
      </w:rPr>
    </w:lvl>
    <w:lvl w:ilvl="5" w:tplc="10E6C148">
      <w:start w:val="1"/>
      <w:numFmt w:val="bullet"/>
      <w:lvlText w:val=""/>
      <w:lvlJc w:val="left"/>
      <w:pPr>
        <w:ind w:left="4320" w:hanging="360"/>
      </w:pPr>
      <w:rPr>
        <w:rFonts w:ascii="Wingdings" w:hAnsi="Wingdings" w:hint="default"/>
      </w:rPr>
    </w:lvl>
    <w:lvl w:ilvl="6" w:tplc="67CA1430">
      <w:start w:val="1"/>
      <w:numFmt w:val="bullet"/>
      <w:lvlText w:val=""/>
      <w:lvlJc w:val="left"/>
      <w:pPr>
        <w:ind w:left="5040" w:hanging="360"/>
      </w:pPr>
      <w:rPr>
        <w:rFonts w:ascii="Symbol" w:hAnsi="Symbol" w:hint="default"/>
      </w:rPr>
    </w:lvl>
    <w:lvl w:ilvl="7" w:tplc="D8C0CBEE">
      <w:start w:val="1"/>
      <w:numFmt w:val="bullet"/>
      <w:lvlText w:val="o"/>
      <w:lvlJc w:val="left"/>
      <w:pPr>
        <w:ind w:left="5760" w:hanging="360"/>
      </w:pPr>
      <w:rPr>
        <w:rFonts w:ascii="Courier New" w:hAnsi="Courier New" w:hint="default"/>
      </w:rPr>
    </w:lvl>
    <w:lvl w:ilvl="8" w:tplc="EFD8CC1C">
      <w:start w:val="1"/>
      <w:numFmt w:val="bullet"/>
      <w:lvlText w:val=""/>
      <w:lvlJc w:val="left"/>
      <w:pPr>
        <w:ind w:left="6480" w:hanging="360"/>
      </w:pPr>
      <w:rPr>
        <w:rFonts w:ascii="Wingdings" w:hAnsi="Wingdings" w:hint="default"/>
      </w:rPr>
    </w:lvl>
  </w:abstractNum>
  <w:abstractNum w:abstractNumId="13" w15:restartNumberingAfterBreak="0">
    <w:nsid w:val="5C451996"/>
    <w:multiLevelType w:val="hybridMultilevel"/>
    <w:tmpl w:val="A802F9A8"/>
    <w:lvl w:ilvl="0" w:tplc="6AA8462C">
      <w:start w:val="1"/>
      <w:numFmt w:val="decimal"/>
      <w:lvlText w:val="%1."/>
      <w:lvlJc w:val="left"/>
      <w:pPr>
        <w:ind w:left="720" w:hanging="360"/>
      </w:pPr>
      <w:rPr>
        <w:color w:val="C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43D"/>
    <w:multiLevelType w:val="multilevel"/>
    <w:tmpl w:val="249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BF2EC0"/>
    <w:multiLevelType w:val="hybridMultilevel"/>
    <w:tmpl w:val="704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5"/>
  </w:num>
  <w:num w:numId="5">
    <w:abstractNumId w:val="12"/>
  </w:num>
  <w:num w:numId="6">
    <w:abstractNumId w:val="13"/>
  </w:num>
  <w:num w:numId="7">
    <w:abstractNumId w:val="10"/>
  </w:num>
  <w:num w:numId="8">
    <w:abstractNumId w:val="2"/>
  </w:num>
  <w:num w:numId="9">
    <w:abstractNumId w:val="8"/>
  </w:num>
  <w:num w:numId="10">
    <w:abstractNumId w:val="7"/>
  </w:num>
  <w:num w:numId="11">
    <w:abstractNumId w:val="1"/>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9"/>
  </w:num>
  <w:num w:numId="16">
    <w:abstractNumId w:val="0"/>
    <w:lvlOverride w:ilvl="0">
      <w:startOverride w:val="1"/>
    </w:lvlOverride>
  </w:num>
  <w:num w:numId="17">
    <w:abstractNumId w:val="5"/>
  </w:num>
  <w:num w:numId="18">
    <w:abstractNumId w:val="14"/>
  </w:num>
  <w:num w:numId="19">
    <w:abstractNumId w:val="3"/>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efaultTableStyle w:val="LWFData"/>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0MbU0tTQysDBV0lEKTi0uzszPAykwNKwFAKRkAsktAAAA"/>
  </w:docVars>
  <w:rsids>
    <w:rsidRoot w:val="00B53359"/>
    <w:rsid w:val="00000271"/>
    <w:rsid w:val="0000214B"/>
    <w:rsid w:val="00003297"/>
    <w:rsid w:val="00004C00"/>
    <w:rsid w:val="00005568"/>
    <w:rsid w:val="00006684"/>
    <w:rsid w:val="00007B30"/>
    <w:rsid w:val="0001204F"/>
    <w:rsid w:val="00014942"/>
    <w:rsid w:val="0001690A"/>
    <w:rsid w:val="00016B94"/>
    <w:rsid w:val="00017F1A"/>
    <w:rsid w:val="0002176E"/>
    <w:rsid w:val="00022C06"/>
    <w:rsid w:val="00023990"/>
    <w:rsid w:val="00024E5C"/>
    <w:rsid w:val="000264DC"/>
    <w:rsid w:val="00026722"/>
    <w:rsid w:val="000272F9"/>
    <w:rsid w:val="00030C5F"/>
    <w:rsid w:val="000324ED"/>
    <w:rsid w:val="00037E78"/>
    <w:rsid w:val="00041F20"/>
    <w:rsid w:val="00044D2D"/>
    <w:rsid w:val="00045A38"/>
    <w:rsid w:val="00045BA3"/>
    <w:rsid w:val="00051936"/>
    <w:rsid w:val="00052E79"/>
    <w:rsid w:val="00052E81"/>
    <w:rsid w:val="00053C9D"/>
    <w:rsid w:val="00054B93"/>
    <w:rsid w:val="00054BF6"/>
    <w:rsid w:val="00061212"/>
    <w:rsid w:val="0006225A"/>
    <w:rsid w:val="0006288C"/>
    <w:rsid w:val="0006533E"/>
    <w:rsid w:val="00065445"/>
    <w:rsid w:val="000663E7"/>
    <w:rsid w:val="00067C1F"/>
    <w:rsid w:val="00067F1E"/>
    <w:rsid w:val="00068D38"/>
    <w:rsid w:val="00071E66"/>
    <w:rsid w:val="0007692B"/>
    <w:rsid w:val="00077207"/>
    <w:rsid w:val="0007752C"/>
    <w:rsid w:val="00077F86"/>
    <w:rsid w:val="000821BF"/>
    <w:rsid w:val="000833AB"/>
    <w:rsid w:val="00083EC8"/>
    <w:rsid w:val="00085E6B"/>
    <w:rsid w:val="0008761E"/>
    <w:rsid w:val="000879CD"/>
    <w:rsid w:val="0009022C"/>
    <w:rsid w:val="00091F67"/>
    <w:rsid w:val="0009705A"/>
    <w:rsid w:val="000A20CE"/>
    <w:rsid w:val="000A2C87"/>
    <w:rsid w:val="000A336A"/>
    <w:rsid w:val="000A5C5B"/>
    <w:rsid w:val="000A5F7A"/>
    <w:rsid w:val="000B09EA"/>
    <w:rsid w:val="000B335F"/>
    <w:rsid w:val="000B52C8"/>
    <w:rsid w:val="000B6E14"/>
    <w:rsid w:val="000C071C"/>
    <w:rsid w:val="000C1D32"/>
    <w:rsid w:val="000C2EB8"/>
    <w:rsid w:val="000C4C93"/>
    <w:rsid w:val="000C6BF6"/>
    <w:rsid w:val="000C6DA4"/>
    <w:rsid w:val="000C7CF8"/>
    <w:rsid w:val="000D1274"/>
    <w:rsid w:val="000D278F"/>
    <w:rsid w:val="000D7614"/>
    <w:rsid w:val="000E01BE"/>
    <w:rsid w:val="000E06A8"/>
    <w:rsid w:val="000E1552"/>
    <w:rsid w:val="000E1C57"/>
    <w:rsid w:val="000E1F5A"/>
    <w:rsid w:val="000E2DC3"/>
    <w:rsid w:val="000E3AA1"/>
    <w:rsid w:val="000E4A57"/>
    <w:rsid w:val="000E5ECB"/>
    <w:rsid w:val="000F0EED"/>
    <w:rsid w:val="000F1A15"/>
    <w:rsid w:val="000F31FE"/>
    <w:rsid w:val="000F3473"/>
    <w:rsid w:val="000F581A"/>
    <w:rsid w:val="00101D8D"/>
    <w:rsid w:val="00103F49"/>
    <w:rsid w:val="00107AD4"/>
    <w:rsid w:val="00107B22"/>
    <w:rsid w:val="00107C82"/>
    <w:rsid w:val="0011250D"/>
    <w:rsid w:val="001127C9"/>
    <w:rsid w:val="00113CCD"/>
    <w:rsid w:val="00114DF1"/>
    <w:rsid w:val="00115705"/>
    <w:rsid w:val="0011700D"/>
    <w:rsid w:val="00117242"/>
    <w:rsid w:val="00120274"/>
    <w:rsid w:val="00121769"/>
    <w:rsid w:val="00126A64"/>
    <w:rsid w:val="001313F3"/>
    <w:rsid w:val="00131C1B"/>
    <w:rsid w:val="00132668"/>
    <w:rsid w:val="00132A07"/>
    <w:rsid w:val="00132ADA"/>
    <w:rsid w:val="00132D3E"/>
    <w:rsid w:val="00133C3A"/>
    <w:rsid w:val="00134FF4"/>
    <w:rsid w:val="001350F7"/>
    <w:rsid w:val="00135362"/>
    <w:rsid w:val="00135A54"/>
    <w:rsid w:val="00136098"/>
    <w:rsid w:val="00136B3E"/>
    <w:rsid w:val="001378BF"/>
    <w:rsid w:val="00140CF6"/>
    <w:rsid w:val="00145DF9"/>
    <w:rsid w:val="00145F8A"/>
    <w:rsid w:val="00147249"/>
    <w:rsid w:val="001513DD"/>
    <w:rsid w:val="00152467"/>
    <w:rsid w:val="00152D87"/>
    <w:rsid w:val="001552D5"/>
    <w:rsid w:val="00157A6A"/>
    <w:rsid w:val="00160CB9"/>
    <w:rsid w:val="00161B41"/>
    <w:rsid w:val="001629C2"/>
    <w:rsid w:val="0017331E"/>
    <w:rsid w:val="0017392D"/>
    <w:rsid w:val="001744C9"/>
    <w:rsid w:val="00174628"/>
    <w:rsid w:val="00177148"/>
    <w:rsid w:val="00177C58"/>
    <w:rsid w:val="001815BA"/>
    <w:rsid w:val="0018328D"/>
    <w:rsid w:val="0018570B"/>
    <w:rsid w:val="00186696"/>
    <w:rsid w:val="00192FD4"/>
    <w:rsid w:val="0019397F"/>
    <w:rsid w:val="0019576B"/>
    <w:rsid w:val="00195C6B"/>
    <w:rsid w:val="00197A62"/>
    <w:rsid w:val="001A08B2"/>
    <w:rsid w:val="001A1A5A"/>
    <w:rsid w:val="001A239D"/>
    <w:rsid w:val="001A46B4"/>
    <w:rsid w:val="001A5471"/>
    <w:rsid w:val="001B055F"/>
    <w:rsid w:val="001B1E99"/>
    <w:rsid w:val="001B5FA8"/>
    <w:rsid w:val="001B73E6"/>
    <w:rsid w:val="001B7DDA"/>
    <w:rsid w:val="001C0465"/>
    <w:rsid w:val="001C1014"/>
    <w:rsid w:val="001C735F"/>
    <w:rsid w:val="001D265D"/>
    <w:rsid w:val="001D2C41"/>
    <w:rsid w:val="001D3F4E"/>
    <w:rsid w:val="001D45B3"/>
    <w:rsid w:val="001D5C5F"/>
    <w:rsid w:val="001D7E12"/>
    <w:rsid w:val="001E00C6"/>
    <w:rsid w:val="001E0288"/>
    <w:rsid w:val="001E18E5"/>
    <w:rsid w:val="001E1C03"/>
    <w:rsid w:val="001E1C4C"/>
    <w:rsid w:val="001E1FC6"/>
    <w:rsid w:val="001E220B"/>
    <w:rsid w:val="001E236A"/>
    <w:rsid w:val="001E6227"/>
    <w:rsid w:val="001E67F1"/>
    <w:rsid w:val="001E7D9A"/>
    <w:rsid w:val="001F07D5"/>
    <w:rsid w:val="001F2EC5"/>
    <w:rsid w:val="001F304F"/>
    <w:rsid w:val="001F3133"/>
    <w:rsid w:val="001F3EE7"/>
    <w:rsid w:val="001F4B8C"/>
    <w:rsid w:val="001F50DC"/>
    <w:rsid w:val="00200B46"/>
    <w:rsid w:val="002028EC"/>
    <w:rsid w:val="00205EF6"/>
    <w:rsid w:val="0020699F"/>
    <w:rsid w:val="0021320C"/>
    <w:rsid w:val="0021378F"/>
    <w:rsid w:val="0021576A"/>
    <w:rsid w:val="0021765B"/>
    <w:rsid w:val="0022143F"/>
    <w:rsid w:val="00224235"/>
    <w:rsid w:val="0022449D"/>
    <w:rsid w:val="0022525C"/>
    <w:rsid w:val="00227752"/>
    <w:rsid w:val="00233A2B"/>
    <w:rsid w:val="0023665F"/>
    <w:rsid w:val="00236C96"/>
    <w:rsid w:val="00236D50"/>
    <w:rsid w:val="00237246"/>
    <w:rsid w:val="0024111E"/>
    <w:rsid w:val="00241AD6"/>
    <w:rsid w:val="00242491"/>
    <w:rsid w:val="00243195"/>
    <w:rsid w:val="002452DD"/>
    <w:rsid w:val="00245570"/>
    <w:rsid w:val="002468C6"/>
    <w:rsid w:val="002509C4"/>
    <w:rsid w:val="00250AC1"/>
    <w:rsid w:val="00251EE8"/>
    <w:rsid w:val="00252494"/>
    <w:rsid w:val="0025321D"/>
    <w:rsid w:val="00253BA8"/>
    <w:rsid w:val="00255C65"/>
    <w:rsid w:val="00256ADA"/>
    <w:rsid w:val="00256E54"/>
    <w:rsid w:val="00256F9F"/>
    <w:rsid w:val="002570BA"/>
    <w:rsid w:val="002603AA"/>
    <w:rsid w:val="002626B1"/>
    <w:rsid w:val="002630A8"/>
    <w:rsid w:val="00265680"/>
    <w:rsid w:val="00265F3E"/>
    <w:rsid w:val="00266A2E"/>
    <w:rsid w:val="00271585"/>
    <w:rsid w:val="00271F79"/>
    <w:rsid w:val="0027366C"/>
    <w:rsid w:val="00274F0E"/>
    <w:rsid w:val="002757D8"/>
    <w:rsid w:val="00280826"/>
    <w:rsid w:val="00281A67"/>
    <w:rsid w:val="00282DD7"/>
    <w:rsid w:val="002843E1"/>
    <w:rsid w:val="00284B7D"/>
    <w:rsid w:val="002902E7"/>
    <w:rsid w:val="002906C5"/>
    <w:rsid w:val="0029361B"/>
    <w:rsid w:val="0029497B"/>
    <w:rsid w:val="0029723A"/>
    <w:rsid w:val="002A0538"/>
    <w:rsid w:val="002A1626"/>
    <w:rsid w:val="002A398D"/>
    <w:rsid w:val="002A4652"/>
    <w:rsid w:val="002A5683"/>
    <w:rsid w:val="002A578A"/>
    <w:rsid w:val="002A5E51"/>
    <w:rsid w:val="002A73F6"/>
    <w:rsid w:val="002A7DDE"/>
    <w:rsid w:val="002B0165"/>
    <w:rsid w:val="002B09C8"/>
    <w:rsid w:val="002B0DDB"/>
    <w:rsid w:val="002B2FFE"/>
    <w:rsid w:val="002B3FE6"/>
    <w:rsid w:val="002B4488"/>
    <w:rsid w:val="002B70CB"/>
    <w:rsid w:val="002B7207"/>
    <w:rsid w:val="002C09C4"/>
    <w:rsid w:val="002C2035"/>
    <w:rsid w:val="002C3703"/>
    <w:rsid w:val="002C5F65"/>
    <w:rsid w:val="002C6C21"/>
    <w:rsid w:val="002C7FA0"/>
    <w:rsid w:val="002D1395"/>
    <w:rsid w:val="002D1AF1"/>
    <w:rsid w:val="002D1FAD"/>
    <w:rsid w:val="002D385E"/>
    <w:rsid w:val="002D454D"/>
    <w:rsid w:val="002D63FD"/>
    <w:rsid w:val="002D6687"/>
    <w:rsid w:val="002E0C39"/>
    <w:rsid w:val="002E1EEA"/>
    <w:rsid w:val="002E20B6"/>
    <w:rsid w:val="002E2C43"/>
    <w:rsid w:val="002E2E75"/>
    <w:rsid w:val="002E2EEB"/>
    <w:rsid w:val="002E3749"/>
    <w:rsid w:val="002E4713"/>
    <w:rsid w:val="002E7A30"/>
    <w:rsid w:val="002F1A0F"/>
    <w:rsid w:val="002F2F89"/>
    <w:rsid w:val="002F3043"/>
    <w:rsid w:val="002F47F6"/>
    <w:rsid w:val="002F58C9"/>
    <w:rsid w:val="002F6C27"/>
    <w:rsid w:val="002F7823"/>
    <w:rsid w:val="00300503"/>
    <w:rsid w:val="00301544"/>
    <w:rsid w:val="00301953"/>
    <w:rsid w:val="003019E4"/>
    <w:rsid w:val="0030283B"/>
    <w:rsid w:val="00303998"/>
    <w:rsid w:val="00304711"/>
    <w:rsid w:val="00304F2A"/>
    <w:rsid w:val="00306102"/>
    <w:rsid w:val="00306435"/>
    <w:rsid w:val="0030667A"/>
    <w:rsid w:val="00307E65"/>
    <w:rsid w:val="00310E1D"/>
    <w:rsid w:val="0031124B"/>
    <w:rsid w:val="00311868"/>
    <w:rsid w:val="0031235D"/>
    <w:rsid w:val="0031292F"/>
    <w:rsid w:val="00316BD4"/>
    <w:rsid w:val="003207B2"/>
    <w:rsid w:val="00321566"/>
    <w:rsid w:val="003219A1"/>
    <w:rsid w:val="00321A49"/>
    <w:rsid w:val="003220CC"/>
    <w:rsid w:val="0032268D"/>
    <w:rsid w:val="00323364"/>
    <w:rsid w:val="00325249"/>
    <w:rsid w:val="00325F06"/>
    <w:rsid w:val="003273ED"/>
    <w:rsid w:val="003275E8"/>
    <w:rsid w:val="003279AC"/>
    <w:rsid w:val="00330440"/>
    <w:rsid w:val="00330608"/>
    <w:rsid w:val="00331D7F"/>
    <w:rsid w:val="003324E9"/>
    <w:rsid w:val="0033434B"/>
    <w:rsid w:val="003344C1"/>
    <w:rsid w:val="0033571C"/>
    <w:rsid w:val="00337598"/>
    <w:rsid w:val="00340940"/>
    <w:rsid w:val="00340B22"/>
    <w:rsid w:val="003430D4"/>
    <w:rsid w:val="00343377"/>
    <w:rsid w:val="0034629A"/>
    <w:rsid w:val="0035208B"/>
    <w:rsid w:val="003527E1"/>
    <w:rsid w:val="003538A5"/>
    <w:rsid w:val="00354A0B"/>
    <w:rsid w:val="0035522B"/>
    <w:rsid w:val="00355E58"/>
    <w:rsid w:val="00355FCF"/>
    <w:rsid w:val="00356BC6"/>
    <w:rsid w:val="00357F99"/>
    <w:rsid w:val="0036086F"/>
    <w:rsid w:val="00362505"/>
    <w:rsid w:val="00362978"/>
    <w:rsid w:val="00365A0D"/>
    <w:rsid w:val="00365EB6"/>
    <w:rsid w:val="00370123"/>
    <w:rsid w:val="003731A4"/>
    <w:rsid w:val="00374A27"/>
    <w:rsid w:val="00374FBC"/>
    <w:rsid w:val="00375DBB"/>
    <w:rsid w:val="00376984"/>
    <w:rsid w:val="00376D17"/>
    <w:rsid w:val="003776D3"/>
    <w:rsid w:val="003806A7"/>
    <w:rsid w:val="00381370"/>
    <w:rsid w:val="00383455"/>
    <w:rsid w:val="0038414C"/>
    <w:rsid w:val="00386498"/>
    <w:rsid w:val="003870D3"/>
    <w:rsid w:val="00390D37"/>
    <w:rsid w:val="003936F1"/>
    <w:rsid w:val="00393962"/>
    <w:rsid w:val="003947A5"/>
    <w:rsid w:val="00395F40"/>
    <w:rsid w:val="00396117"/>
    <w:rsid w:val="003964EF"/>
    <w:rsid w:val="003965DE"/>
    <w:rsid w:val="003A169E"/>
    <w:rsid w:val="003A2F08"/>
    <w:rsid w:val="003A343C"/>
    <w:rsid w:val="003A4746"/>
    <w:rsid w:val="003A6351"/>
    <w:rsid w:val="003B5479"/>
    <w:rsid w:val="003C226F"/>
    <w:rsid w:val="003C2AA8"/>
    <w:rsid w:val="003C316C"/>
    <w:rsid w:val="003C349A"/>
    <w:rsid w:val="003C3B0C"/>
    <w:rsid w:val="003C4106"/>
    <w:rsid w:val="003C6A3A"/>
    <w:rsid w:val="003C744B"/>
    <w:rsid w:val="003D2612"/>
    <w:rsid w:val="003E0787"/>
    <w:rsid w:val="003E179B"/>
    <w:rsid w:val="003E2096"/>
    <w:rsid w:val="003E2388"/>
    <w:rsid w:val="003E6C59"/>
    <w:rsid w:val="003E7885"/>
    <w:rsid w:val="003F1246"/>
    <w:rsid w:val="003F14FD"/>
    <w:rsid w:val="003F1A1D"/>
    <w:rsid w:val="003F3BB4"/>
    <w:rsid w:val="003F42E0"/>
    <w:rsid w:val="003F61FA"/>
    <w:rsid w:val="00401072"/>
    <w:rsid w:val="00402396"/>
    <w:rsid w:val="0040383D"/>
    <w:rsid w:val="0040664D"/>
    <w:rsid w:val="00412DF3"/>
    <w:rsid w:val="004130B1"/>
    <w:rsid w:val="0041363B"/>
    <w:rsid w:val="00415E36"/>
    <w:rsid w:val="004207C3"/>
    <w:rsid w:val="004245B5"/>
    <w:rsid w:val="004247ED"/>
    <w:rsid w:val="00424B68"/>
    <w:rsid w:val="004259F7"/>
    <w:rsid w:val="00425BB5"/>
    <w:rsid w:val="004263DE"/>
    <w:rsid w:val="00426C51"/>
    <w:rsid w:val="00427570"/>
    <w:rsid w:val="00430B4D"/>
    <w:rsid w:val="004313A1"/>
    <w:rsid w:val="00431434"/>
    <w:rsid w:val="00433FA7"/>
    <w:rsid w:val="00435104"/>
    <w:rsid w:val="004351EF"/>
    <w:rsid w:val="004366D5"/>
    <w:rsid w:val="004368EE"/>
    <w:rsid w:val="0043695E"/>
    <w:rsid w:val="00437B09"/>
    <w:rsid w:val="00440307"/>
    <w:rsid w:val="00440B65"/>
    <w:rsid w:val="00444792"/>
    <w:rsid w:val="00444BD4"/>
    <w:rsid w:val="00445DF9"/>
    <w:rsid w:val="0045110E"/>
    <w:rsid w:val="0045151A"/>
    <w:rsid w:val="004522A8"/>
    <w:rsid w:val="00453F38"/>
    <w:rsid w:val="0045536F"/>
    <w:rsid w:val="0046430E"/>
    <w:rsid w:val="00464619"/>
    <w:rsid w:val="004652C7"/>
    <w:rsid w:val="00465F82"/>
    <w:rsid w:val="0046605E"/>
    <w:rsid w:val="004674E3"/>
    <w:rsid w:val="00471A3B"/>
    <w:rsid w:val="0047252E"/>
    <w:rsid w:val="00476E84"/>
    <w:rsid w:val="00477713"/>
    <w:rsid w:val="00480579"/>
    <w:rsid w:val="00483119"/>
    <w:rsid w:val="00484A83"/>
    <w:rsid w:val="00491DDA"/>
    <w:rsid w:val="004920DC"/>
    <w:rsid w:val="00492C75"/>
    <w:rsid w:val="0049495B"/>
    <w:rsid w:val="00495ECD"/>
    <w:rsid w:val="00495F4F"/>
    <w:rsid w:val="00497EA2"/>
    <w:rsid w:val="004A0164"/>
    <w:rsid w:val="004A0B6B"/>
    <w:rsid w:val="004A31CB"/>
    <w:rsid w:val="004A3CFA"/>
    <w:rsid w:val="004A5C2B"/>
    <w:rsid w:val="004A660D"/>
    <w:rsid w:val="004A6D25"/>
    <w:rsid w:val="004B14F3"/>
    <w:rsid w:val="004B19EA"/>
    <w:rsid w:val="004B31CC"/>
    <w:rsid w:val="004B447F"/>
    <w:rsid w:val="004B4B9E"/>
    <w:rsid w:val="004B6115"/>
    <w:rsid w:val="004B6354"/>
    <w:rsid w:val="004B7428"/>
    <w:rsid w:val="004C0CD3"/>
    <w:rsid w:val="004C2A70"/>
    <w:rsid w:val="004C2B67"/>
    <w:rsid w:val="004C307F"/>
    <w:rsid w:val="004C40C3"/>
    <w:rsid w:val="004C4539"/>
    <w:rsid w:val="004C6D9B"/>
    <w:rsid w:val="004D19C7"/>
    <w:rsid w:val="004D1C93"/>
    <w:rsid w:val="004D28E3"/>
    <w:rsid w:val="004D3B41"/>
    <w:rsid w:val="004D44CE"/>
    <w:rsid w:val="004D4B34"/>
    <w:rsid w:val="004D561C"/>
    <w:rsid w:val="004D6793"/>
    <w:rsid w:val="004E0DD9"/>
    <w:rsid w:val="004E3322"/>
    <w:rsid w:val="004E3793"/>
    <w:rsid w:val="004E53E6"/>
    <w:rsid w:val="004E5B64"/>
    <w:rsid w:val="004E61B6"/>
    <w:rsid w:val="004F02FB"/>
    <w:rsid w:val="004F2B47"/>
    <w:rsid w:val="004F2BCB"/>
    <w:rsid w:val="004F48DB"/>
    <w:rsid w:val="004F60C4"/>
    <w:rsid w:val="004F7308"/>
    <w:rsid w:val="004F79F8"/>
    <w:rsid w:val="00500FFB"/>
    <w:rsid w:val="00502663"/>
    <w:rsid w:val="005044FD"/>
    <w:rsid w:val="00504633"/>
    <w:rsid w:val="00506147"/>
    <w:rsid w:val="00507844"/>
    <w:rsid w:val="00510057"/>
    <w:rsid w:val="00510849"/>
    <w:rsid w:val="005135D2"/>
    <w:rsid w:val="00513877"/>
    <w:rsid w:val="00514D39"/>
    <w:rsid w:val="0051741A"/>
    <w:rsid w:val="0052033D"/>
    <w:rsid w:val="00521443"/>
    <w:rsid w:val="00523519"/>
    <w:rsid w:val="00523757"/>
    <w:rsid w:val="0052761E"/>
    <w:rsid w:val="005279B0"/>
    <w:rsid w:val="005321AD"/>
    <w:rsid w:val="005323E7"/>
    <w:rsid w:val="00533CA6"/>
    <w:rsid w:val="0053478A"/>
    <w:rsid w:val="00541ED4"/>
    <w:rsid w:val="00542065"/>
    <w:rsid w:val="0054255D"/>
    <w:rsid w:val="00542585"/>
    <w:rsid w:val="00544A2A"/>
    <w:rsid w:val="00547976"/>
    <w:rsid w:val="005506F2"/>
    <w:rsid w:val="0055139D"/>
    <w:rsid w:val="00552ADF"/>
    <w:rsid w:val="00552BAE"/>
    <w:rsid w:val="00552F26"/>
    <w:rsid w:val="005603B2"/>
    <w:rsid w:val="0056251B"/>
    <w:rsid w:val="00562DAE"/>
    <w:rsid w:val="00562E1B"/>
    <w:rsid w:val="00565BEF"/>
    <w:rsid w:val="0057038A"/>
    <w:rsid w:val="005707A8"/>
    <w:rsid w:val="00570DBB"/>
    <w:rsid w:val="00571A69"/>
    <w:rsid w:val="005737ED"/>
    <w:rsid w:val="00574F39"/>
    <w:rsid w:val="00575AE0"/>
    <w:rsid w:val="00576EA5"/>
    <w:rsid w:val="00582535"/>
    <w:rsid w:val="00582F35"/>
    <w:rsid w:val="00584041"/>
    <w:rsid w:val="005909B0"/>
    <w:rsid w:val="00591C94"/>
    <w:rsid w:val="00593B4E"/>
    <w:rsid w:val="00596237"/>
    <w:rsid w:val="0059655E"/>
    <w:rsid w:val="0059754E"/>
    <w:rsid w:val="00597615"/>
    <w:rsid w:val="00597700"/>
    <w:rsid w:val="005A526C"/>
    <w:rsid w:val="005A5386"/>
    <w:rsid w:val="005A637A"/>
    <w:rsid w:val="005A6E04"/>
    <w:rsid w:val="005A6F25"/>
    <w:rsid w:val="005A7BAA"/>
    <w:rsid w:val="005B1524"/>
    <w:rsid w:val="005B15CA"/>
    <w:rsid w:val="005B33F9"/>
    <w:rsid w:val="005B3B58"/>
    <w:rsid w:val="005B3F3A"/>
    <w:rsid w:val="005B4566"/>
    <w:rsid w:val="005B47F5"/>
    <w:rsid w:val="005C013E"/>
    <w:rsid w:val="005C143D"/>
    <w:rsid w:val="005C1F0F"/>
    <w:rsid w:val="005C346B"/>
    <w:rsid w:val="005C495C"/>
    <w:rsid w:val="005C5010"/>
    <w:rsid w:val="005C6977"/>
    <w:rsid w:val="005D23D8"/>
    <w:rsid w:val="005D29ED"/>
    <w:rsid w:val="005D2B6A"/>
    <w:rsid w:val="005D46A7"/>
    <w:rsid w:val="005D4EFE"/>
    <w:rsid w:val="005D59C0"/>
    <w:rsid w:val="005D5FBB"/>
    <w:rsid w:val="005D77C6"/>
    <w:rsid w:val="005E161D"/>
    <w:rsid w:val="005E1ADF"/>
    <w:rsid w:val="005E211C"/>
    <w:rsid w:val="005E560B"/>
    <w:rsid w:val="005E70AA"/>
    <w:rsid w:val="005E7467"/>
    <w:rsid w:val="005F0A94"/>
    <w:rsid w:val="005F15C9"/>
    <w:rsid w:val="005F2157"/>
    <w:rsid w:val="005F2815"/>
    <w:rsid w:val="005F63EF"/>
    <w:rsid w:val="005F6A88"/>
    <w:rsid w:val="005F7D7D"/>
    <w:rsid w:val="006012F3"/>
    <w:rsid w:val="00601AE4"/>
    <w:rsid w:val="00602BBE"/>
    <w:rsid w:val="00603448"/>
    <w:rsid w:val="00603A15"/>
    <w:rsid w:val="00603CDA"/>
    <w:rsid w:val="0060518D"/>
    <w:rsid w:val="006052E3"/>
    <w:rsid w:val="00606520"/>
    <w:rsid w:val="00606840"/>
    <w:rsid w:val="00606D91"/>
    <w:rsid w:val="00607215"/>
    <w:rsid w:val="0060735E"/>
    <w:rsid w:val="00607453"/>
    <w:rsid w:val="00610AC6"/>
    <w:rsid w:val="00610DC0"/>
    <w:rsid w:val="00611697"/>
    <w:rsid w:val="00611A06"/>
    <w:rsid w:val="00611E40"/>
    <w:rsid w:val="006125F2"/>
    <w:rsid w:val="006145E1"/>
    <w:rsid w:val="00614DE8"/>
    <w:rsid w:val="00615B9B"/>
    <w:rsid w:val="00615BF4"/>
    <w:rsid w:val="00616FB6"/>
    <w:rsid w:val="006201E5"/>
    <w:rsid w:val="006206B7"/>
    <w:rsid w:val="006217BB"/>
    <w:rsid w:val="006219A2"/>
    <w:rsid w:val="0062281F"/>
    <w:rsid w:val="0062475F"/>
    <w:rsid w:val="00624A30"/>
    <w:rsid w:val="00625984"/>
    <w:rsid w:val="00627905"/>
    <w:rsid w:val="00630DE4"/>
    <w:rsid w:val="006326E6"/>
    <w:rsid w:val="00632C00"/>
    <w:rsid w:val="00633EDF"/>
    <w:rsid w:val="006349ED"/>
    <w:rsid w:val="00635C65"/>
    <w:rsid w:val="00637388"/>
    <w:rsid w:val="00641216"/>
    <w:rsid w:val="00642515"/>
    <w:rsid w:val="00642C15"/>
    <w:rsid w:val="00643D02"/>
    <w:rsid w:val="00644956"/>
    <w:rsid w:val="00644C8F"/>
    <w:rsid w:val="00647116"/>
    <w:rsid w:val="0064724E"/>
    <w:rsid w:val="00650585"/>
    <w:rsid w:val="00651042"/>
    <w:rsid w:val="00651D87"/>
    <w:rsid w:val="006523E4"/>
    <w:rsid w:val="006526AE"/>
    <w:rsid w:val="00653BBF"/>
    <w:rsid w:val="0065595C"/>
    <w:rsid w:val="00657765"/>
    <w:rsid w:val="00662087"/>
    <w:rsid w:val="006628C5"/>
    <w:rsid w:val="006649D7"/>
    <w:rsid w:val="00665089"/>
    <w:rsid w:val="006676E1"/>
    <w:rsid w:val="00667E58"/>
    <w:rsid w:val="0067032C"/>
    <w:rsid w:val="00672E73"/>
    <w:rsid w:val="006737A7"/>
    <w:rsid w:val="0067686D"/>
    <w:rsid w:val="00680764"/>
    <w:rsid w:val="00680F0A"/>
    <w:rsid w:val="006810D0"/>
    <w:rsid w:val="006814D3"/>
    <w:rsid w:val="00681F09"/>
    <w:rsid w:val="00682293"/>
    <w:rsid w:val="00682A3A"/>
    <w:rsid w:val="00682D30"/>
    <w:rsid w:val="00682DAF"/>
    <w:rsid w:val="00683367"/>
    <w:rsid w:val="00685077"/>
    <w:rsid w:val="00685588"/>
    <w:rsid w:val="00685A1D"/>
    <w:rsid w:val="00685CB7"/>
    <w:rsid w:val="006875E5"/>
    <w:rsid w:val="00690A41"/>
    <w:rsid w:val="0069126A"/>
    <w:rsid w:val="006914D3"/>
    <w:rsid w:val="00693D7C"/>
    <w:rsid w:val="0069428D"/>
    <w:rsid w:val="0069634D"/>
    <w:rsid w:val="006A1AA5"/>
    <w:rsid w:val="006A26E9"/>
    <w:rsid w:val="006A474C"/>
    <w:rsid w:val="006A4AD5"/>
    <w:rsid w:val="006A52AB"/>
    <w:rsid w:val="006A601E"/>
    <w:rsid w:val="006B0C02"/>
    <w:rsid w:val="006B2111"/>
    <w:rsid w:val="006B3B7A"/>
    <w:rsid w:val="006B3BCF"/>
    <w:rsid w:val="006B4BFA"/>
    <w:rsid w:val="006B5C0A"/>
    <w:rsid w:val="006B5F65"/>
    <w:rsid w:val="006B755C"/>
    <w:rsid w:val="006B77AC"/>
    <w:rsid w:val="006B7B70"/>
    <w:rsid w:val="006B7CC2"/>
    <w:rsid w:val="006C1ED4"/>
    <w:rsid w:val="006C3C1E"/>
    <w:rsid w:val="006C3CB6"/>
    <w:rsid w:val="006C4AB8"/>
    <w:rsid w:val="006C7C22"/>
    <w:rsid w:val="006D10D1"/>
    <w:rsid w:val="006D266D"/>
    <w:rsid w:val="006D2E98"/>
    <w:rsid w:val="006D5BE8"/>
    <w:rsid w:val="006D623A"/>
    <w:rsid w:val="006D6DB5"/>
    <w:rsid w:val="006E0879"/>
    <w:rsid w:val="006E24C9"/>
    <w:rsid w:val="006E35F9"/>
    <w:rsid w:val="006E3777"/>
    <w:rsid w:val="006E5304"/>
    <w:rsid w:val="006E620A"/>
    <w:rsid w:val="006E6C6B"/>
    <w:rsid w:val="006F0006"/>
    <w:rsid w:val="006F19DE"/>
    <w:rsid w:val="006F22AE"/>
    <w:rsid w:val="006F293D"/>
    <w:rsid w:val="006F3435"/>
    <w:rsid w:val="006F3886"/>
    <w:rsid w:val="006F4339"/>
    <w:rsid w:val="006F45D9"/>
    <w:rsid w:val="006F4623"/>
    <w:rsid w:val="006F496C"/>
    <w:rsid w:val="006F5B31"/>
    <w:rsid w:val="006F649F"/>
    <w:rsid w:val="006F6AF6"/>
    <w:rsid w:val="00700768"/>
    <w:rsid w:val="00700E40"/>
    <w:rsid w:val="00701A01"/>
    <w:rsid w:val="007020B6"/>
    <w:rsid w:val="00703969"/>
    <w:rsid w:val="007042C4"/>
    <w:rsid w:val="00705BB8"/>
    <w:rsid w:val="007066EC"/>
    <w:rsid w:val="007068F9"/>
    <w:rsid w:val="00710DC2"/>
    <w:rsid w:val="00712D6C"/>
    <w:rsid w:val="00714DC9"/>
    <w:rsid w:val="007150B5"/>
    <w:rsid w:val="00716FDA"/>
    <w:rsid w:val="00720F05"/>
    <w:rsid w:val="00723AAD"/>
    <w:rsid w:val="007241EF"/>
    <w:rsid w:val="007247BF"/>
    <w:rsid w:val="00725004"/>
    <w:rsid w:val="00726DB1"/>
    <w:rsid w:val="0072739E"/>
    <w:rsid w:val="00727D68"/>
    <w:rsid w:val="0073440D"/>
    <w:rsid w:val="0073587E"/>
    <w:rsid w:val="00736FEC"/>
    <w:rsid w:val="00737900"/>
    <w:rsid w:val="007407F5"/>
    <w:rsid w:val="00740D3E"/>
    <w:rsid w:val="007415D9"/>
    <w:rsid w:val="007424C2"/>
    <w:rsid w:val="0074406E"/>
    <w:rsid w:val="00745377"/>
    <w:rsid w:val="00747D0D"/>
    <w:rsid w:val="00750195"/>
    <w:rsid w:val="0075094A"/>
    <w:rsid w:val="007512BE"/>
    <w:rsid w:val="00751509"/>
    <w:rsid w:val="00754857"/>
    <w:rsid w:val="00754AE2"/>
    <w:rsid w:val="007566C3"/>
    <w:rsid w:val="00763003"/>
    <w:rsid w:val="00764499"/>
    <w:rsid w:val="00766A85"/>
    <w:rsid w:val="00766F34"/>
    <w:rsid w:val="007670D5"/>
    <w:rsid w:val="00770E70"/>
    <w:rsid w:val="007715DB"/>
    <w:rsid w:val="00771850"/>
    <w:rsid w:val="0077189A"/>
    <w:rsid w:val="00775591"/>
    <w:rsid w:val="0077573C"/>
    <w:rsid w:val="007770C9"/>
    <w:rsid w:val="007775E3"/>
    <w:rsid w:val="00777BA7"/>
    <w:rsid w:val="00780BC0"/>
    <w:rsid w:val="0078267B"/>
    <w:rsid w:val="007833BA"/>
    <w:rsid w:val="00784B76"/>
    <w:rsid w:val="007865C1"/>
    <w:rsid w:val="00787AFB"/>
    <w:rsid w:val="007907FB"/>
    <w:rsid w:val="00790B35"/>
    <w:rsid w:val="00793985"/>
    <w:rsid w:val="0079413F"/>
    <w:rsid w:val="00795448"/>
    <w:rsid w:val="0079667B"/>
    <w:rsid w:val="007967FD"/>
    <w:rsid w:val="00797D1B"/>
    <w:rsid w:val="007A21FE"/>
    <w:rsid w:val="007A2B9A"/>
    <w:rsid w:val="007A7089"/>
    <w:rsid w:val="007B2D67"/>
    <w:rsid w:val="007B2F51"/>
    <w:rsid w:val="007B6589"/>
    <w:rsid w:val="007C015C"/>
    <w:rsid w:val="007C1973"/>
    <w:rsid w:val="007C19D0"/>
    <w:rsid w:val="007C29E1"/>
    <w:rsid w:val="007C3117"/>
    <w:rsid w:val="007C3325"/>
    <w:rsid w:val="007C41D3"/>
    <w:rsid w:val="007C79B7"/>
    <w:rsid w:val="007D08CB"/>
    <w:rsid w:val="007D38E9"/>
    <w:rsid w:val="007D3EB4"/>
    <w:rsid w:val="007D4FB2"/>
    <w:rsid w:val="007D5027"/>
    <w:rsid w:val="007D6165"/>
    <w:rsid w:val="007D644A"/>
    <w:rsid w:val="007E086F"/>
    <w:rsid w:val="007E2359"/>
    <w:rsid w:val="007E598B"/>
    <w:rsid w:val="007F03E5"/>
    <w:rsid w:val="007F1000"/>
    <w:rsid w:val="007F39D6"/>
    <w:rsid w:val="007F3CA9"/>
    <w:rsid w:val="007F438B"/>
    <w:rsid w:val="007F632C"/>
    <w:rsid w:val="007F644D"/>
    <w:rsid w:val="00801273"/>
    <w:rsid w:val="008015DB"/>
    <w:rsid w:val="0080217C"/>
    <w:rsid w:val="008049E2"/>
    <w:rsid w:val="0080624C"/>
    <w:rsid w:val="0080655B"/>
    <w:rsid w:val="00806DB3"/>
    <w:rsid w:val="00807762"/>
    <w:rsid w:val="00812622"/>
    <w:rsid w:val="00812A58"/>
    <w:rsid w:val="0081356F"/>
    <w:rsid w:val="00813CF5"/>
    <w:rsid w:val="00813D86"/>
    <w:rsid w:val="00814F95"/>
    <w:rsid w:val="00817D5A"/>
    <w:rsid w:val="008203F0"/>
    <w:rsid w:val="00822B15"/>
    <w:rsid w:val="00825966"/>
    <w:rsid w:val="00827A00"/>
    <w:rsid w:val="00830AF5"/>
    <w:rsid w:val="008319C8"/>
    <w:rsid w:val="00832F94"/>
    <w:rsid w:val="008332A3"/>
    <w:rsid w:val="008342D2"/>
    <w:rsid w:val="00834C2D"/>
    <w:rsid w:val="00835427"/>
    <w:rsid w:val="00841EE6"/>
    <w:rsid w:val="00846DE8"/>
    <w:rsid w:val="00851586"/>
    <w:rsid w:val="008528AE"/>
    <w:rsid w:val="00852ECF"/>
    <w:rsid w:val="00856365"/>
    <w:rsid w:val="0085652E"/>
    <w:rsid w:val="00857CAC"/>
    <w:rsid w:val="0086020C"/>
    <w:rsid w:val="008630AD"/>
    <w:rsid w:val="00872AF5"/>
    <w:rsid w:val="008737EC"/>
    <w:rsid w:val="00874438"/>
    <w:rsid w:val="00876AAE"/>
    <w:rsid w:val="00876D28"/>
    <w:rsid w:val="00877D59"/>
    <w:rsid w:val="00881ADD"/>
    <w:rsid w:val="00883BF6"/>
    <w:rsid w:val="00883DFA"/>
    <w:rsid w:val="00885A5E"/>
    <w:rsid w:val="008914B5"/>
    <w:rsid w:val="008917DA"/>
    <w:rsid w:val="00891D5E"/>
    <w:rsid w:val="00892001"/>
    <w:rsid w:val="00896CB5"/>
    <w:rsid w:val="00897521"/>
    <w:rsid w:val="008A2306"/>
    <w:rsid w:val="008A3429"/>
    <w:rsid w:val="008A4E3C"/>
    <w:rsid w:val="008A539C"/>
    <w:rsid w:val="008A6D69"/>
    <w:rsid w:val="008B3151"/>
    <w:rsid w:val="008B3274"/>
    <w:rsid w:val="008B357C"/>
    <w:rsid w:val="008B5B84"/>
    <w:rsid w:val="008B6493"/>
    <w:rsid w:val="008B6E4F"/>
    <w:rsid w:val="008B7CAD"/>
    <w:rsid w:val="008C00A3"/>
    <w:rsid w:val="008C0F4C"/>
    <w:rsid w:val="008C1ABC"/>
    <w:rsid w:val="008C2B74"/>
    <w:rsid w:val="008C3B8B"/>
    <w:rsid w:val="008C41BC"/>
    <w:rsid w:val="008C4971"/>
    <w:rsid w:val="008C4CFA"/>
    <w:rsid w:val="008C52FD"/>
    <w:rsid w:val="008C606F"/>
    <w:rsid w:val="008D0A94"/>
    <w:rsid w:val="008D15AB"/>
    <w:rsid w:val="008D47D2"/>
    <w:rsid w:val="008D6CCD"/>
    <w:rsid w:val="008D7B77"/>
    <w:rsid w:val="008E084E"/>
    <w:rsid w:val="008E154D"/>
    <w:rsid w:val="008E2A5A"/>
    <w:rsid w:val="008E3564"/>
    <w:rsid w:val="008E3957"/>
    <w:rsid w:val="008E55BE"/>
    <w:rsid w:val="008E629A"/>
    <w:rsid w:val="008E63B9"/>
    <w:rsid w:val="008F0101"/>
    <w:rsid w:val="008F03BA"/>
    <w:rsid w:val="008F256C"/>
    <w:rsid w:val="008F342B"/>
    <w:rsid w:val="008F55DD"/>
    <w:rsid w:val="008F6F73"/>
    <w:rsid w:val="00901A5E"/>
    <w:rsid w:val="00902F2E"/>
    <w:rsid w:val="00903EC5"/>
    <w:rsid w:val="00905977"/>
    <w:rsid w:val="00906157"/>
    <w:rsid w:val="00906646"/>
    <w:rsid w:val="00907B2C"/>
    <w:rsid w:val="00907F09"/>
    <w:rsid w:val="00910E4C"/>
    <w:rsid w:val="00911154"/>
    <w:rsid w:val="009117DF"/>
    <w:rsid w:val="0091287A"/>
    <w:rsid w:val="00912C33"/>
    <w:rsid w:val="009170EB"/>
    <w:rsid w:val="00917B30"/>
    <w:rsid w:val="009207B1"/>
    <w:rsid w:val="0092216F"/>
    <w:rsid w:val="009237BC"/>
    <w:rsid w:val="00923B59"/>
    <w:rsid w:val="00923EAE"/>
    <w:rsid w:val="00925D8D"/>
    <w:rsid w:val="00926FCF"/>
    <w:rsid w:val="00927F27"/>
    <w:rsid w:val="009303D6"/>
    <w:rsid w:val="00931235"/>
    <w:rsid w:val="0093376C"/>
    <w:rsid w:val="00934B18"/>
    <w:rsid w:val="00934BA9"/>
    <w:rsid w:val="009351AE"/>
    <w:rsid w:val="0094133F"/>
    <w:rsid w:val="009418F5"/>
    <w:rsid w:val="00942843"/>
    <w:rsid w:val="009436D7"/>
    <w:rsid w:val="009440CF"/>
    <w:rsid w:val="0094445C"/>
    <w:rsid w:val="00951C44"/>
    <w:rsid w:val="009558D7"/>
    <w:rsid w:val="0095598B"/>
    <w:rsid w:val="00956C45"/>
    <w:rsid w:val="00962DEE"/>
    <w:rsid w:val="00962E91"/>
    <w:rsid w:val="00963334"/>
    <w:rsid w:val="00964ACC"/>
    <w:rsid w:val="00966D85"/>
    <w:rsid w:val="0097006A"/>
    <w:rsid w:val="00971EB8"/>
    <w:rsid w:val="009725A9"/>
    <w:rsid w:val="00976E8A"/>
    <w:rsid w:val="00980076"/>
    <w:rsid w:val="00980689"/>
    <w:rsid w:val="00981203"/>
    <w:rsid w:val="00982503"/>
    <w:rsid w:val="00982B82"/>
    <w:rsid w:val="009850C4"/>
    <w:rsid w:val="009850D2"/>
    <w:rsid w:val="00986B1E"/>
    <w:rsid w:val="009901C4"/>
    <w:rsid w:val="009905E7"/>
    <w:rsid w:val="0099120A"/>
    <w:rsid w:val="00992149"/>
    <w:rsid w:val="0099279B"/>
    <w:rsid w:val="0099406F"/>
    <w:rsid w:val="00995A3F"/>
    <w:rsid w:val="00996804"/>
    <w:rsid w:val="00997564"/>
    <w:rsid w:val="009A3B78"/>
    <w:rsid w:val="009A6BA0"/>
    <w:rsid w:val="009B03BA"/>
    <w:rsid w:val="009B0D68"/>
    <w:rsid w:val="009B1170"/>
    <w:rsid w:val="009B3667"/>
    <w:rsid w:val="009B3901"/>
    <w:rsid w:val="009B45B1"/>
    <w:rsid w:val="009B65C5"/>
    <w:rsid w:val="009C0AA9"/>
    <w:rsid w:val="009C2462"/>
    <w:rsid w:val="009D019A"/>
    <w:rsid w:val="009D090F"/>
    <w:rsid w:val="009D0F10"/>
    <w:rsid w:val="009D384A"/>
    <w:rsid w:val="009D3A1A"/>
    <w:rsid w:val="009D4DB5"/>
    <w:rsid w:val="009D6D6D"/>
    <w:rsid w:val="009E0C91"/>
    <w:rsid w:val="009E2798"/>
    <w:rsid w:val="009E3ADF"/>
    <w:rsid w:val="009E4F62"/>
    <w:rsid w:val="009F15C0"/>
    <w:rsid w:val="009F1DA9"/>
    <w:rsid w:val="009F494D"/>
    <w:rsid w:val="009F5660"/>
    <w:rsid w:val="009F777B"/>
    <w:rsid w:val="009F7FF3"/>
    <w:rsid w:val="00A01E1F"/>
    <w:rsid w:val="00A01F6C"/>
    <w:rsid w:val="00A021AD"/>
    <w:rsid w:val="00A03BFF"/>
    <w:rsid w:val="00A04C09"/>
    <w:rsid w:val="00A06654"/>
    <w:rsid w:val="00A076DC"/>
    <w:rsid w:val="00A131F1"/>
    <w:rsid w:val="00A15F92"/>
    <w:rsid w:val="00A16C86"/>
    <w:rsid w:val="00A202E9"/>
    <w:rsid w:val="00A20FDC"/>
    <w:rsid w:val="00A23477"/>
    <w:rsid w:val="00A2365B"/>
    <w:rsid w:val="00A255A0"/>
    <w:rsid w:val="00A27FE8"/>
    <w:rsid w:val="00A31244"/>
    <w:rsid w:val="00A31461"/>
    <w:rsid w:val="00A31F81"/>
    <w:rsid w:val="00A32145"/>
    <w:rsid w:val="00A3255C"/>
    <w:rsid w:val="00A34A3C"/>
    <w:rsid w:val="00A35DB2"/>
    <w:rsid w:val="00A368EC"/>
    <w:rsid w:val="00A3794D"/>
    <w:rsid w:val="00A40654"/>
    <w:rsid w:val="00A4307E"/>
    <w:rsid w:val="00A4383A"/>
    <w:rsid w:val="00A44784"/>
    <w:rsid w:val="00A450D7"/>
    <w:rsid w:val="00A4552D"/>
    <w:rsid w:val="00A45E7C"/>
    <w:rsid w:val="00A46598"/>
    <w:rsid w:val="00A468FE"/>
    <w:rsid w:val="00A478CF"/>
    <w:rsid w:val="00A47DCB"/>
    <w:rsid w:val="00A53F8D"/>
    <w:rsid w:val="00A5546B"/>
    <w:rsid w:val="00A55C26"/>
    <w:rsid w:val="00A55C2A"/>
    <w:rsid w:val="00A576BB"/>
    <w:rsid w:val="00A578A5"/>
    <w:rsid w:val="00A61569"/>
    <w:rsid w:val="00A6300F"/>
    <w:rsid w:val="00A6501E"/>
    <w:rsid w:val="00A66301"/>
    <w:rsid w:val="00A714C8"/>
    <w:rsid w:val="00A75120"/>
    <w:rsid w:val="00A75220"/>
    <w:rsid w:val="00A75309"/>
    <w:rsid w:val="00A755F9"/>
    <w:rsid w:val="00A76A5C"/>
    <w:rsid w:val="00A76F0B"/>
    <w:rsid w:val="00A77199"/>
    <w:rsid w:val="00A77EB6"/>
    <w:rsid w:val="00A80797"/>
    <w:rsid w:val="00A80CB9"/>
    <w:rsid w:val="00A81500"/>
    <w:rsid w:val="00A8254D"/>
    <w:rsid w:val="00A827F8"/>
    <w:rsid w:val="00A8302C"/>
    <w:rsid w:val="00A831D3"/>
    <w:rsid w:val="00A8413A"/>
    <w:rsid w:val="00A8435E"/>
    <w:rsid w:val="00A8565B"/>
    <w:rsid w:val="00A859AC"/>
    <w:rsid w:val="00A86AB1"/>
    <w:rsid w:val="00A87898"/>
    <w:rsid w:val="00A91E9B"/>
    <w:rsid w:val="00A91F3B"/>
    <w:rsid w:val="00A91FF2"/>
    <w:rsid w:val="00A931DE"/>
    <w:rsid w:val="00A942E7"/>
    <w:rsid w:val="00A950AB"/>
    <w:rsid w:val="00A95146"/>
    <w:rsid w:val="00A95392"/>
    <w:rsid w:val="00A95B22"/>
    <w:rsid w:val="00A97DE0"/>
    <w:rsid w:val="00AA02CF"/>
    <w:rsid w:val="00AA2087"/>
    <w:rsid w:val="00AA223A"/>
    <w:rsid w:val="00AA2825"/>
    <w:rsid w:val="00AA2E56"/>
    <w:rsid w:val="00AA3590"/>
    <w:rsid w:val="00AA7CC4"/>
    <w:rsid w:val="00AB0DC9"/>
    <w:rsid w:val="00AB1323"/>
    <w:rsid w:val="00AB5B6F"/>
    <w:rsid w:val="00AB6477"/>
    <w:rsid w:val="00AC251A"/>
    <w:rsid w:val="00AC28F7"/>
    <w:rsid w:val="00AC4990"/>
    <w:rsid w:val="00AC6F95"/>
    <w:rsid w:val="00AD05E2"/>
    <w:rsid w:val="00AD1C8D"/>
    <w:rsid w:val="00AD1D57"/>
    <w:rsid w:val="00AD3928"/>
    <w:rsid w:val="00AD4D33"/>
    <w:rsid w:val="00AD5254"/>
    <w:rsid w:val="00AD5638"/>
    <w:rsid w:val="00AD7624"/>
    <w:rsid w:val="00AE1974"/>
    <w:rsid w:val="00AE21A8"/>
    <w:rsid w:val="00AE6B11"/>
    <w:rsid w:val="00AF4B15"/>
    <w:rsid w:val="00AF6688"/>
    <w:rsid w:val="00AF70AF"/>
    <w:rsid w:val="00B00937"/>
    <w:rsid w:val="00B00B6E"/>
    <w:rsid w:val="00B013DD"/>
    <w:rsid w:val="00B0191F"/>
    <w:rsid w:val="00B031E3"/>
    <w:rsid w:val="00B04A45"/>
    <w:rsid w:val="00B075A9"/>
    <w:rsid w:val="00B07817"/>
    <w:rsid w:val="00B1042C"/>
    <w:rsid w:val="00B10843"/>
    <w:rsid w:val="00B118A4"/>
    <w:rsid w:val="00B11B8F"/>
    <w:rsid w:val="00B11E8A"/>
    <w:rsid w:val="00B14E29"/>
    <w:rsid w:val="00B17FDA"/>
    <w:rsid w:val="00B23109"/>
    <w:rsid w:val="00B24E4F"/>
    <w:rsid w:val="00B26441"/>
    <w:rsid w:val="00B26A42"/>
    <w:rsid w:val="00B27714"/>
    <w:rsid w:val="00B2782A"/>
    <w:rsid w:val="00B322CC"/>
    <w:rsid w:val="00B332F2"/>
    <w:rsid w:val="00B34C28"/>
    <w:rsid w:val="00B3539A"/>
    <w:rsid w:val="00B3637A"/>
    <w:rsid w:val="00B36A51"/>
    <w:rsid w:val="00B41D19"/>
    <w:rsid w:val="00B41EAA"/>
    <w:rsid w:val="00B424B4"/>
    <w:rsid w:val="00B42D7D"/>
    <w:rsid w:val="00B436FC"/>
    <w:rsid w:val="00B43796"/>
    <w:rsid w:val="00B439D7"/>
    <w:rsid w:val="00B43A24"/>
    <w:rsid w:val="00B452A9"/>
    <w:rsid w:val="00B45E7E"/>
    <w:rsid w:val="00B46E4E"/>
    <w:rsid w:val="00B478B5"/>
    <w:rsid w:val="00B479C7"/>
    <w:rsid w:val="00B504C0"/>
    <w:rsid w:val="00B507C6"/>
    <w:rsid w:val="00B51257"/>
    <w:rsid w:val="00B52D5E"/>
    <w:rsid w:val="00B531F3"/>
    <w:rsid w:val="00B53359"/>
    <w:rsid w:val="00B53E52"/>
    <w:rsid w:val="00B552EE"/>
    <w:rsid w:val="00B569E4"/>
    <w:rsid w:val="00B56BBC"/>
    <w:rsid w:val="00B61172"/>
    <w:rsid w:val="00B6216E"/>
    <w:rsid w:val="00B62933"/>
    <w:rsid w:val="00B62D1B"/>
    <w:rsid w:val="00B63E70"/>
    <w:rsid w:val="00B64CEB"/>
    <w:rsid w:val="00B655F9"/>
    <w:rsid w:val="00B65A45"/>
    <w:rsid w:val="00B670B2"/>
    <w:rsid w:val="00B67DD7"/>
    <w:rsid w:val="00B67E9E"/>
    <w:rsid w:val="00B67F35"/>
    <w:rsid w:val="00B707AC"/>
    <w:rsid w:val="00B70FEF"/>
    <w:rsid w:val="00B713C6"/>
    <w:rsid w:val="00B72C70"/>
    <w:rsid w:val="00B73A00"/>
    <w:rsid w:val="00B741E7"/>
    <w:rsid w:val="00B75402"/>
    <w:rsid w:val="00B7730C"/>
    <w:rsid w:val="00B80CDC"/>
    <w:rsid w:val="00B85233"/>
    <w:rsid w:val="00B86A99"/>
    <w:rsid w:val="00B8744E"/>
    <w:rsid w:val="00B90B73"/>
    <w:rsid w:val="00B9255B"/>
    <w:rsid w:val="00B92850"/>
    <w:rsid w:val="00B932B8"/>
    <w:rsid w:val="00B9596F"/>
    <w:rsid w:val="00B9799D"/>
    <w:rsid w:val="00BA0539"/>
    <w:rsid w:val="00BA0B19"/>
    <w:rsid w:val="00BA1483"/>
    <w:rsid w:val="00BA3E3E"/>
    <w:rsid w:val="00BA457A"/>
    <w:rsid w:val="00BA5629"/>
    <w:rsid w:val="00BA7928"/>
    <w:rsid w:val="00BB2625"/>
    <w:rsid w:val="00BB7503"/>
    <w:rsid w:val="00BC0846"/>
    <w:rsid w:val="00BC19E3"/>
    <w:rsid w:val="00BC1B5A"/>
    <w:rsid w:val="00BC22D0"/>
    <w:rsid w:val="00BC237B"/>
    <w:rsid w:val="00BC39F3"/>
    <w:rsid w:val="00BC3E69"/>
    <w:rsid w:val="00BC49B8"/>
    <w:rsid w:val="00BC5F87"/>
    <w:rsid w:val="00BC6AD9"/>
    <w:rsid w:val="00BD0F22"/>
    <w:rsid w:val="00BD2323"/>
    <w:rsid w:val="00BD2F63"/>
    <w:rsid w:val="00BD3DC1"/>
    <w:rsid w:val="00BD6FD7"/>
    <w:rsid w:val="00BD7C75"/>
    <w:rsid w:val="00BE0963"/>
    <w:rsid w:val="00BE119D"/>
    <w:rsid w:val="00BE15E6"/>
    <w:rsid w:val="00BE3BFA"/>
    <w:rsid w:val="00BE5AED"/>
    <w:rsid w:val="00BE607A"/>
    <w:rsid w:val="00BE6CB9"/>
    <w:rsid w:val="00BE7753"/>
    <w:rsid w:val="00BF417F"/>
    <w:rsid w:val="00BF5672"/>
    <w:rsid w:val="00BF63B8"/>
    <w:rsid w:val="00C00050"/>
    <w:rsid w:val="00C05599"/>
    <w:rsid w:val="00C05962"/>
    <w:rsid w:val="00C0687D"/>
    <w:rsid w:val="00C1063B"/>
    <w:rsid w:val="00C11DC4"/>
    <w:rsid w:val="00C13268"/>
    <w:rsid w:val="00C14131"/>
    <w:rsid w:val="00C146F0"/>
    <w:rsid w:val="00C25374"/>
    <w:rsid w:val="00C3190E"/>
    <w:rsid w:val="00C32B01"/>
    <w:rsid w:val="00C32C86"/>
    <w:rsid w:val="00C35486"/>
    <w:rsid w:val="00C3729B"/>
    <w:rsid w:val="00C375E7"/>
    <w:rsid w:val="00C37729"/>
    <w:rsid w:val="00C41AAD"/>
    <w:rsid w:val="00C4290B"/>
    <w:rsid w:val="00C46FF4"/>
    <w:rsid w:val="00C507E0"/>
    <w:rsid w:val="00C5168E"/>
    <w:rsid w:val="00C53232"/>
    <w:rsid w:val="00C5567F"/>
    <w:rsid w:val="00C5701B"/>
    <w:rsid w:val="00C5727F"/>
    <w:rsid w:val="00C573F6"/>
    <w:rsid w:val="00C61C94"/>
    <w:rsid w:val="00C62030"/>
    <w:rsid w:val="00C629A1"/>
    <w:rsid w:val="00C63248"/>
    <w:rsid w:val="00C634C0"/>
    <w:rsid w:val="00C6589D"/>
    <w:rsid w:val="00C65B37"/>
    <w:rsid w:val="00C6740E"/>
    <w:rsid w:val="00C72150"/>
    <w:rsid w:val="00C73483"/>
    <w:rsid w:val="00C778EF"/>
    <w:rsid w:val="00C8241C"/>
    <w:rsid w:val="00C82448"/>
    <w:rsid w:val="00C834B9"/>
    <w:rsid w:val="00C83D8C"/>
    <w:rsid w:val="00C84A08"/>
    <w:rsid w:val="00C859D1"/>
    <w:rsid w:val="00C85CFA"/>
    <w:rsid w:val="00C9262C"/>
    <w:rsid w:val="00C92DB0"/>
    <w:rsid w:val="00C9341A"/>
    <w:rsid w:val="00C9363A"/>
    <w:rsid w:val="00C93EDB"/>
    <w:rsid w:val="00C96285"/>
    <w:rsid w:val="00C96EF9"/>
    <w:rsid w:val="00C96FAA"/>
    <w:rsid w:val="00C97394"/>
    <w:rsid w:val="00C97EB7"/>
    <w:rsid w:val="00CA274C"/>
    <w:rsid w:val="00CA3963"/>
    <w:rsid w:val="00CA3D39"/>
    <w:rsid w:val="00CA499E"/>
    <w:rsid w:val="00CA5333"/>
    <w:rsid w:val="00CA77D7"/>
    <w:rsid w:val="00CB6DFD"/>
    <w:rsid w:val="00CB7CFE"/>
    <w:rsid w:val="00CC0602"/>
    <w:rsid w:val="00CC2B6A"/>
    <w:rsid w:val="00CC2D21"/>
    <w:rsid w:val="00CC3260"/>
    <w:rsid w:val="00CC7107"/>
    <w:rsid w:val="00CC7558"/>
    <w:rsid w:val="00CD0D92"/>
    <w:rsid w:val="00CD161C"/>
    <w:rsid w:val="00CD3162"/>
    <w:rsid w:val="00CD47A4"/>
    <w:rsid w:val="00CD607A"/>
    <w:rsid w:val="00CD648E"/>
    <w:rsid w:val="00CD75B0"/>
    <w:rsid w:val="00CD7F1B"/>
    <w:rsid w:val="00CE278B"/>
    <w:rsid w:val="00CE3015"/>
    <w:rsid w:val="00CE4712"/>
    <w:rsid w:val="00CE5E17"/>
    <w:rsid w:val="00CE77C3"/>
    <w:rsid w:val="00CF08F5"/>
    <w:rsid w:val="00CF0D4B"/>
    <w:rsid w:val="00CF14A9"/>
    <w:rsid w:val="00CF2CB7"/>
    <w:rsid w:val="00CF3456"/>
    <w:rsid w:val="00CF577A"/>
    <w:rsid w:val="00CF64FA"/>
    <w:rsid w:val="00CF745C"/>
    <w:rsid w:val="00CF7F12"/>
    <w:rsid w:val="00D03C8A"/>
    <w:rsid w:val="00D048A9"/>
    <w:rsid w:val="00D13448"/>
    <w:rsid w:val="00D14472"/>
    <w:rsid w:val="00D14477"/>
    <w:rsid w:val="00D14F4B"/>
    <w:rsid w:val="00D152C5"/>
    <w:rsid w:val="00D15571"/>
    <w:rsid w:val="00D161F5"/>
    <w:rsid w:val="00D17576"/>
    <w:rsid w:val="00D17769"/>
    <w:rsid w:val="00D17EEE"/>
    <w:rsid w:val="00D20503"/>
    <w:rsid w:val="00D21DE2"/>
    <w:rsid w:val="00D21E31"/>
    <w:rsid w:val="00D22BB5"/>
    <w:rsid w:val="00D320C9"/>
    <w:rsid w:val="00D32CC1"/>
    <w:rsid w:val="00D33EDB"/>
    <w:rsid w:val="00D345EA"/>
    <w:rsid w:val="00D3664C"/>
    <w:rsid w:val="00D36C22"/>
    <w:rsid w:val="00D40A2A"/>
    <w:rsid w:val="00D40B4C"/>
    <w:rsid w:val="00D41ACF"/>
    <w:rsid w:val="00D43B44"/>
    <w:rsid w:val="00D4486E"/>
    <w:rsid w:val="00D456CA"/>
    <w:rsid w:val="00D463A0"/>
    <w:rsid w:val="00D463E1"/>
    <w:rsid w:val="00D47BEB"/>
    <w:rsid w:val="00D47DAE"/>
    <w:rsid w:val="00D52948"/>
    <w:rsid w:val="00D5312C"/>
    <w:rsid w:val="00D56910"/>
    <w:rsid w:val="00D573A6"/>
    <w:rsid w:val="00D6017B"/>
    <w:rsid w:val="00D6049E"/>
    <w:rsid w:val="00D607AF"/>
    <w:rsid w:val="00D62668"/>
    <w:rsid w:val="00D64271"/>
    <w:rsid w:val="00D6474E"/>
    <w:rsid w:val="00D651C1"/>
    <w:rsid w:val="00D6573B"/>
    <w:rsid w:val="00D674F2"/>
    <w:rsid w:val="00D70CE5"/>
    <w:rsid w:val="00D71D42"/>
    <w:rsid w:val="00D72EAA"/>
    <w:rsid w:val="00D77AEE"/>
    <w:rsid w:val="00D8067F"/>
    <w:rsid w:val="00D80FC2"/>
    <w:rsid w:val="00D815E1"/>
    <w:rsid w:val="00D842C5"/>
    <w:rsid w:val="00D84FEC"/>
    <w:rsid w:val="00D863E0"/>
    <w:rsid w:val="00D86531"/>
    <w:rsid w:val="00D86ACF"/>
    <w:rsid w:val="00D876A0"/>
    <w:rsid w:val="00D91CF2"/>
    <w:rsid w:val="00D9237C"/>
    <w:rsid w:val="00D94B00"/>
    <w:rsid w:val="00D951A8"/>
    <w:rsid w:val="00D95223"/>
    <w:rsid w:val="00DA013C"/>
    <w:rsid w:val="00DA117C"/>
    <w:rsid w:val="00DA160E"/>
    <w:rsid w:val="00DA1E86"/>
    <w:rsid w:val="00DA24F4"/>
    <w:rsid w:val="00DA36BE"/>
    <w:rsid w:val="00DA3F3B"/>
    <w:rsid w:val="00DA4A54"/>
    <w:rsid w:val="00DA624B"/>
    <w:rsid w:val="00DA7A8B"/>
    <w:rsid w:val="00DB0A87"/>
    <w:rsid w:val="00DB159D"/>
    <w:rsid w:val="00DB506E"/>
    <w:rsid w:val="00DB5F70"/>
    <w:rsid w:val="00DB6610"/>
    <w:rsid w:val="00DB75F1"/>
    <w:rsid w:val="00DC16F6"/>
    <w:rsid w:val="00DC22FC"/>
    <w:rsid w:val="00DC49C1"/>
    <w:rsid w:val="00DC5F4C"/>
    <w:rsid w:val="00DC755E"/>
    <w:rsid w:val="00DD044A"/>
    <w:rsid w:val="00DD256F"/>
    <w:rsid w:val="00DD4FC7"/>
    <w:rsid w:val="00DD6B0F"/>
    <w:rsid w:val="00DD7D96"/>
    <w:rsid w:val="00DD7ED3"/>
    <w:rsid w:val="00DE26FC"/>
    <w:rsid w:val="00DE2F5D"/>
    <w:rsid w:val="00DE345F"/>
    <w:rsid w:val="00DE38F2"/>
    <w:rsid w:val="00DE3F26"/>
    <w:rsid w:val="00DF4682"/>
    <w:rsid w:val="00DF486F"/>
    <w:rsid w:val="00DF5903"/>
    <w:rsid w:val="00DF5AB3"/>
    <w:rsid w:val="00DF7CEC"/>
    <w:rsid w:val="00E00A67"/>
    <w:rsid w:val="00E02C46"/>
    <w:rsid w:val="00E039F8"/>
    <w:rsid w:val="00E052CD"/>
    <w:rsid w:val="00E07574"/>
    <w:rsid w:val="00E0768E"/>
    <w:rsid w:val="00E13BA8"/>
    <w:rsid w:val="00E14A3D"/>
    <w:rsid w:val="00E16CF1"/>
    <w:rsid w:val="00E179C7"/>
    <w:rsid w:val="00E244FE"/>
    <w:rsid w:val="00E25B33"/>
    <w:rsid w:val="00E278DA"/>
    <w:rsid w:val="00E31E75"/>
    <w:rsid w:val="00E35CF9"/>
    <w:rsid w:val="00E36436"/>
    <w:rsid w:val="00E37291"/>
    <w:rsid w:val="00E42A4F"/>
    <w:rsid w:val="00E4312C"/>
    <w:rsid w:val="00E43595"/>
    <w:rsid w:val="00E43A5F"/>
    <w:rsid w:val="00E4400D"/>
    <w:rsid w:val="00E44729"/>
    <w:rsid w:val="00E44B94"/>
    <w:rsid w:val="00E4686C"/>
    <w:rsid w:val="00E511D5"/>
    <w:rsid w:val="00E527D9"/>
    <w:rsid w:val="00E559F2"/>
    <w:rsid w:val="00E574BB"/>
    <w:rsid w:val="00E6493C"/>
    <w:rsid w:val="00E709B2"/>
    <w:rsid w:val="00E7140B"/>
    <w:rsid w:val="00E74650"/>
    <w:rsid w:val="00E75604"/>
    <w:rsid w:val="00E764BF"/>
    <w:rsid w:val="00E767DB"/>
    <w:rsid w:val="00E80AAD"/>
    <w:rsid w:val="00E81957"/>
    <w:rsid w:val="00E82D67"/>
    <w:rsid w:val="00E82E81"/>
    <w:rsid w:val="00E83E29"/>
    <w:rsid w:val="00E84298"/>
    <w:rsid w:val="00E85107"/>
    <w:rsid w:val="00E86C48"/>
    <w:rsid w:val="00E91CF4"/>
    <w:rsid w:val="00E92A8E"/>
    <w:rsid w:val="00E9369D"/>
    <w:rsid w:val="00E93849"/>
    <w:rsid w:val="00E93C00"/>
    <w:rsid w:val="00E95482"/>
    <w:rsid w:val="00EA2EDB"/>
    <w:rsid w:val="00EA4D01"/>
    <w:rsid w:val="00EA621D"/>
    <w:rsid w:val="00EB2383"/>
    <w:rsid w:val="00EB4479"/>
    <w:rsid w:val="00EB44A8"/>
    <w:rsid w:val="00EB742E"/>
    <w:rsid w:val="00EB7BEA"/>
    <w:rsid w:val="00EC0DA0"/>
    <w:rsid w:val="00EC2E50"/>
    <w:rsid w:val="00EC3523"/>
    <w:rsid w:val="00EC3B50"/>
    <w:rsid w:val="00EC492C"/>
    <w:rsid w:val="00EC55FC"/>
    <w:rsid w:val="00EC7091"/>
    <w:rsid w:val="00EC77BB"/>
    <w:rsid w:val="00ED02B8"/>
    <w:rsid w:val="00ED05DE"/>
    <w:rsid w:val="00ED1971"/>
    <w:rsid w:val="00ED20F4"/>
    <w:rsid w:val="00ED20F5"/>
    <w:rsid w:val="00ED53F1"/>
    <w:rsid w:val="00ED7F32"/>
    <w:rsid w:val="00EE08E7"/>
    <w:rsid w:val="00EE10DC"/>
    <w:rsid w:val="00EE473D"/>
    <w:rsid w:val="00EE57E0"/>
    <w:rsid w:val="00EE6193"/>
    <w:rsid w:val="00EE7A7E"/>
    <w:rsid w:val="00EF0A0F"/>
    <w:rsid w:val="00EF266E"/>
    <w:rsid w:val="00EF3415"/>
    <w:rsid w:val="00EF37CF"/>
    <w:rsid w:val="00EF4899"/>
    <w:rsid w:val="00EF624A"/>
    <w:rsid w:val="00EF660D"/>
    <w:rsid w:val="00F00422"/>
    <w:rsid w:val="00F004EE"/>
    <w:rsid w:val="00F0064E"/>
    <w:rsid w:val="00F00E32"/>
    <w:rsid w:val="00F01AD2"/>
    <w:rsid w:val="00F022F3"/>
    <w:rsid w:val="00F02CAA"/>
    <w:rsid w:val="00F03247"/>
    <w:rsid w:val="00F04481"/>
    <w:rsid w:val="00F04DB6"/>
    <w:rsid w:val="00F05EAD"/>
    <w:rsid w:val="00F06C76"/>
    <w:rsid w:val="00F1178C"/>
    <w:rsid w:val="00F13AE4"/>
    <w:rsid w:val="00F15A0C"/>
    <w:rsid w:val="00F211CA"/>
    <w:rsid w:val="00F21D5E"/>
    <w:rsid w:val="00F22AE4"/>
    <w:rsid w:val="00F25002"/>
    <w:rsid w:val="00F30C2B"/>
    <w:rsid w:val="00F33EDE"/>
    <w:rsid w:val="00F34993"/>
    <w:rsid w:val="00F364DD"/>
    <w:rsid w:val="00F36D3A"/>
    <w:rsid w:val="00F417DE"/>
    <w:rsid w:val="00F41DEB"/>
    <w:rsid w:val="00F41E25"/>
    <w:rsid w:val="00F41E72"/>
    <w:rsid w:val="00F42A98"/>
    <w:rsid w:val="00F42B2F"/>
    <w:rsid w:val="00F43208"/>
    <w:rsid w:val="00F43848"/>
    <w:rsid w:val="00F43AE9"/>
    <w:rsid w:val="00F4460B"/>
    <w:rsid w:val="00F44974"/>
    <w:rsid w:val="00F5264A"/>
    <w:rsid w:val="00F529F8"/>
    <w:rsid w:val="00F54FB8"/>
    <w:rsid w:val="00F562CE"/>
    <w:rsid w:val="00F56728"/>
    <w:rsid w:val="00F56E94"/>
    <w:rsid w:val="00F5784E"/>
    <w:rsid w:val="00F604E0"/>
    <w:rsid w:val="00F61B1F"/>
    <w:rsid w:val="00F64F8C"/>
    <w:rsid w:val="00F661CF"/>
    <w:rsid w:val="00F66864"/>
    <w:rsid w:val="00F66DC7"/>
    <w:rsid w:val="00F724D1"/>
    <w:rsid w:val="00F74C83"/>
    <w:rsid w:val="00F74FB2"/>
    <w:rsid w:val="00F755C6"/>
    <w:rsid w:val="00F75851"/>
    <w:rsid w:val="00F772C7"/>
    <w:rsid w:val="00F809E9"/>
    <w:rsid w:val="00F8118D"/>
    <w:rsid w:val="00F83183"/>
    <w:rsid w:val="00F83D15"/>
    <w:rsid w:val="00F851CB"/>
    <w:rsid w:val="00F856E6"/>
    <w:rsid w:val="00F859AC"/>
    <w:rsid w:val="00F865CB"/>
    <w:rsid w:val="00F909D2"/>
    <w:rsid w:val="00F91438"/>
    <w:rsid w:val="00F9152F"/>
    <w:rsid w:val="00F91F70"/>
    <w:rsid w:val="00F938E7"/>
    <w:rsid w:val="00F9391C"/>
    <w:rsid w:val="00F94906"/>
    <w:rsid w:val="00F95212"/>
    <w:rsid w:val="00F966CF"/>
    <w:rsid w:val="00F975FB"/>
    <w:rsid w:val="00F97906"/>
    <w:rsid w:val="00FA0BDE"/>
    <w:rsid w:val="00FA1977"/>
    <w:rsid w:val="00FA26CA"/>
    <w:rsid w:val="00FA44D0"/>
    <w:rsid w:val="00FA48C9"/>
    <w:rsid w:val="00FA5576"/>
    <w:rsid w:val="00FA7145"/>
    <w:rsid w:val="00FB1167"/>
    <w:rsid w:val="00FB140D"/>
    <w:rsid w:val="00FB23E4"/>
    <w:rsid w:val="00FB2711"/>
    <w:rsid w:val="00FB4736"/>
    <w:rsid w:val="00FB4B9F"/>
    <w:rsid w:val="00FB7770"/>
    <w:rsid w:val="00FC13AE"/>
    <w:rsid w:val="00FC1D78"/>
    <w:rsid w:val="00FC1E8C"/>
    <w:rsid w:val="00FC2B5C"/>
    <w:rsid w:val="00FC3E31"/>
    <w:rsid w:val="00FC5F73"/>
    <w:rsid w:val="00FD1FC0"/>
    <w:rsid w:val="00FD468E"/>
    <w:rsid w:val="00FD4B65"/>
    <w:rsid w:val="00FD62F5"/>
    <w:rsid w:val="00FD72DD"/>
    <w:rsid w:val="00FE0B2E"/>
    <w:rsid w:val="00FE1B47"/>
    <w:rsid w:val="00FE2056"/>
    <w:rsid w:val="00FE5A2A"/>
    <w:rsid w:val="00FE63FF"/>
    <w:rsid w:val="00FE7983"/>
    <w:rsid w:val="00FF2649"/>
    <w:rsid w:val="00FF6031"/>
    <w:rsid w:val="00FF6DFB"/>
    <w:rsid w:val="00FF6FC5"/>
    <w:rsid w:val="00FF73B9"/>
    <w:rsid w:val="017126FF"/>
    <w:rsid w:val="01E5295D"/>
    <w:rsid w:val="02428E44"/>
    <w:rsid w:val="02812E8D"/>
    <w:rsid w:val="0291A583"/>
    <w:rsid w:val="03151152"/>
    <w:rsid w:val="0323CAF9"/>
    <w:rsid w:val="03301CF9"/>
    <w:rsid w:val="034841C1"/>
    <w:rsid w:val="040FDB2E"/>
    <w:rsid w:val="0461891D"/>
    <w:rsid w:val="0518EC92"/>
    <w:rsid w:val="0561C508"/>
    <w:rsid w:val="05875FCC"/>
    <w:rsid w:val="0606B963"/>
    <w:rsid w:val="063B8BE2"/>
    <w:rsid w:val="0643FA5B"/>
    <w:rsid w:val="06442BC2"/>
    <w:rsid w:val="065A77E3"/>
    <w:rsid w:val="065F4C01"/>
    <w:rsid w:val="0679BF1A"/>
    <w:rsid w:val="06944B1C"/>
    <w:rsid w:val="06AF73EE"/>
    <w:rsid w:val="06E23804"/>
    <w:rsid w:val="070D3912"/>
    <w:rsid w:val="07DCD3BC"/>
    <w:rsid w:val="07E07DB3"/>
    <w:rsid w:val="07F490C4"/>
    <w:rsid w:val="080D03DA"/>
    <w:rsid w:val="092C3259"/>
    <w:rsid w:val="09BDC8C5"/>
    <w:rsid w:val="0A2A6105"/>
    <w:rsid w:val="0A3CB3FD"/>
    <w:rsid w:val="0A48673B"/>
    <w:rsid w:val="0A8F2DB1"/>
    <w:rsid w:val="0ABA8742"/>
    <w:rsid w:val="0B121988"/>
    <w:rsid w:val="0B1323D5"/>
    <w:rsid w:val="0B239155"/>
    <w:rsid w:val="0B24E830"/>
    <w:rsid w:val="0BA88071"/>
    <w:rsid w:val="0BB8BE1A"/>
    <w:rsid w:val="0C6A0EA0"/>
    <w:rsid w:val="0C975C49"/>
    <w:rsid w:val="0CD0465B"/>
    <w:rsid w:val="0D4E31F4"/>
    <w:rsid w:val="0D54E348"/>
    <w:rsid w:val="0D5B980F"/>
    <w:rsid w:val="0D5EFC90"/>
    <w:rsid w:val="0DF997B0"/>
    <w:rsid w:val="0E07740C"/>
    <w:rsid w:val="0E19439E"/>
    <w:rsid w:val="0EACB7F2"/>
    <w:rsid w:val="0EF46B95"/>
    <w:rsid w:val="0F4E3D23"/>
    <w:rsid w:val="0FCFD6F9"/>
    <w:rsid w:val="101C2CA8"/>
    <w:rsid w:val="10260E63"/>
    <w:rsid w:val="10449448"/>
    <w:rsid w:val="105FEC3E"/>
    <w:rsid w:val="113EB47B"/>
    <w:rsid w:val="1143BE79"/>
    <w:rsid w:val="117061FB"/>
    <w:rsid w:val="119EE41A"/>
    <w:rsid w:val="11A5569D"/>
    <w:rsid w:val="122895BF"/>
    <w:rsid w:val="125F8838"/>
    <w:rsid w:val="1279FA77"/>
    <w:rsid w:val="12A97A5E"/>
    <w:rsid w:val="1316244A"/>
    <w:rsid w:val="13825D62"/>
    <w:rsid w:val="13F8C346"/>
    <w:rsid w:val="145E09B8"/>
    <w:rsid w:val="145FC2C0"/>
    <w:rsid w:val="14688D9C"/>
    <w:rsid w:val="14A38078"/>
    <w:rsid w:val="14CD121D"/>
    <w:rsid w:val="14E0B786"/>
    <w:rsid w:val="14F4203A"/>
    <w:rsid w:val="151DE6CD"/>
    <w:rsid w:val="158B9E9C"/>
    <w:rsid w:val="15B4A5C4"/>
    <w:rsid w:val="166DE289"/>
    <w:rsid w:val="169253C0"/>
    <w:rsid w:val="16AA5035"/>
    <w:rsid w:val="16D4A818"/>
    <w:rsid w:val="175C6258"/>
    <w:rsid w:val="1762736C"/>
    <w:rsid w:val="178D70C8"/>
    <w:rsid w:val="1795856D"/>
    <w:rsid w:val="17D4BCB3"/>
    <w:rsid w:val="184AC883"/>
    <w:rsid w:val="1872D34A"/>
    <w:rsid w:val="18E344F5"/>
    <w:rsid w:val="190CFC65"/>
    <w:rsid w:val="19410D15"/>
    <w:rsid w:val="1959C835"/>
    <w:rsid w:val="19AF4E30"/>
    <w:rsid w:val="19B6FBF9"/>
    <w:rsid w:val="1A14734E"/>
    <w:rsid w:val="1A2142CB"/>
    <w:rsid w:val="1A626003"/>
    <w:rsid w:val="1B7D62BD"/>
    <w:rsid w:val="1C2BAB46"/>
    <w:rsid w:val="1C4694DC"/>
    <w:rsid w:val="1C607479"/>
    <w:rsid w:val="1C8F5EA2"/>
    <w:rsid w:val="1C96358E"/>
    <w:rsid w:val="1CA5D913"/>
    <w:rsid w:val="1CAC8BBE"/>
    <w:rsid w:val="1CB75A5D"/>
    <w:rsid w:val="1CE36967"/>
    <w:rsid w:val="1CF0F584"/>
    <w:rsid w:val="1CFC7AE3"/>
    <w:rsid w:val="1D950963"/>
    <w:rsid w:val="1D968282"/>
    <w:rsid w:val="1D9FC970"/>
    <w:rsid w:val="1E04DE9C"/>
    <w:rsid w:val="1E2C2849"/>
    <w:rsid w:val="1E517A73"/>
    <w:rsid w:val="1E58E20B"/>
    <w:rsid w:val="1E961593"/>
    <w:rsid w:val="1EAC812A"/>
    <w:rsid w:val="1EE935AD"/>
    <w:rsid w:val="1F1E35F6"/>
    <w:rsid w:val="1F2AFEB0"/>
    <w:rsid w:val="1F584571"/>
    <w:rsid w:val="1F5FB0D9"/>
    <w:rsid w:val="1F6C5CBB"/>
    <w:rsid w:val="2031FA03"/>
    <w:rsid w:val="2040CB1B"/>
    <w:rsid w:val="206751A0"/>
    <w:rsid w:val="20AAB5FA"/>
    <w:rsid w:val="214569E1"/>
    <w:rsid w:val="2164A66A"/>
    <w:rsid w:val="217A0A10"/>
    <w:rsid w:val="219A9EFD"/>
    <w:rsid w:val="21FAEDA2"/>
    <w:rsid w:val="220CC05D"/>
    <w:rsid w:val="228F8417"/>
    <w:rsid w:val="22C2E923"/>
    <w:rsid w:val="22E97535"/>
    <w:rsid w:val="230E5A53"/>
    <w:rsid w:val="233832CE"/>
    <w:rsid w:val="237273CF"/>
    <w:rsid w:val="239C48B5"/>
    <w:rsid w:val="23B684CA"/>
    <w:rsid w:val="246C4EB6"/>
    <w:rsid w:val="2550048E"/>
    <w:rsid w:val="25664ABC"/>
    <w:rsid w:val="263C3528"/>
    <w:rsid w:val="26421B3E"/>
    <w:rsid w:val="26448EDC"/>
    <w:rsid w:val="267223C3"/>
    <w:rsid w:val="26D43209"/>
    <w:rsid w:val="26DEC581"/>
    <w:rsid w:val="26F84D90"/>
    <w:rsid w:val="28C0CA68"/>
    <w:rsid w:val="28F2BE40"/>
    <w:rsid w:val="28FB6F30"/>
    <w:rsid w:val="29558184"/>
    <w:rsid w:val="2987439A"/>
    <w:rsid w:val="29A3AD11"/>
    <w:rsid w:val="29FC53AE"/>
    <w:rsid w:val="2A114DE2"/>
    <w:rsid w:val="2A1F26BC"/>
    <w:rsid w:val="2A20D3DA"/>
    <w:rsid w:val="2A343247"/>
    <w:rsid w:val="2A769AF9"/>
    <w:rsid w:val="2AA04867"/>
    <w:rsid w:val="2B137998"/>
    <w:rsid w:val="2B1893A7"/>
    <w:rsid w:val="2C5A4ED3"/>
    <w:rsid w:val="2C772680"/>
    <w:rsid w:val="2CEDB21A"/>
    <w:rsid w:val="2CEFD532"/>
    <w:rsid w:val="2D057100"/>
    <w:rsid w:val="2D0CADF4"/>
    <w:rsid w:val="2D1C256B"/>
    <w:rsid w:val="2E4041DE"/>
    <w:rsid w:val="2E9DD29C"/>
    <w:rsid w:val="2F2F2665"/>
    <w:rsid w:val="2F7B9943"/>
    <w:rsid w:val="2FF83C75"/>
    <w:rsid w:val="30291ACE"/>
    <w:rsid w:val="3069B7DC"/>
    <w:rsid w:val="30BF2468"/>
    <w:rsid w:val="30CBD0D0"/>
    <w:rsid w:val="319EA556"/>
    <w:rsid w:val="324A6AE4"/>
    <w:rsid w:val="3288DD17"/>
    <w:rsid w:val="32967A8E"/>
    <w:rsid w:val="32D9094A"/>
    <w:rsid w:val="332EE0D2"/>
    <w:rsid w:val="33F8912B"/>
    <w:rsid w:val="343DD5B9"/>
    <w:rsid w:val="345AF408"/>
    <w:rsid w:val="347D1E17"/>
    <w:rsid w:val="34856F49"/>
    <w:rsid w:val="34FEB0D6"/>
    <w:rsid w:val="3567F4EE"/>
    <w:rsid w:val="363527CE"/>
    <w:rsid w:val="365FFEA5"/>
    <w:rsid w:val="3669D572"/>
    <w:rsid w:val="36D36804"/>
    <w:rsid w:val="37107B47"/>
    <w:rsid w:val="373FE129"/>
    <w:rsid w:val="37A2A247"/>
    <w:rsid w:val="37B51525"/>
    <w:rsid w:val="37D53E8D"/>
    <w:rsid w:val="37F5A3DF"/>
    <w:rsid w:val="381B3CC9"/>
    <w:rsid w:val="384C905F"/>
    <w:rsid w:val="38C8C2C9"/>
    <w:rsid w:val="38DCD636"/>
    <w:rsid w:val="3902B054"/>
    <w:rsid w:val="390C81E6"/>
    <w:rsid w:val="3927A972"/>
    <w:rsid w:val="393F55E3"/>
    <w:rsid w:val="396BE13F"/>
    <w:rsid w:val="3A050880"/>
    <w:rsid w:val="3A5F8A7C"/>
    <w:rsid w:val="3A85C6AA"/>
    <w:rsid w:val="3ABA73E4"/>
    <w:rsid w:val="3AC90DF2"/>
    <w:rsid w:val="3AEA81E5"/>
    <w:rsid w:val="3B390401"/>
    <w:rsid w:val="3BA54AD0"/>
    <w:rsid w:val="3BA996E0"/>
    <w:rsid w:val="3BB48559"/>
    <w:rsid w:val="3BC7EB2F"/>
    <w:rsid w:val="3BD79081"/>
    <w:rsid w:val="3BE78136"/>
    <w:rsid w:val="3BF074FA"/>
    <w:rsid w:val="3BFCBBDE"/>
    <w:rsid w:val="3C18D5D9"/>
    <w:rsid w:val="3C49995E"/>
    <w:rsid w:val="3D053C9F"/>
    <w:rsid w:val="3D0F8268"/>
    <w:rsid w:val="3D500D37"/>
    <w:rsid w:val="3E142084"/>
    <w:rsid w:val="3EAB8234"/>
    <w:rsid w:val="3F1C339D"/>
    <w:rsid w:val="3F591EA4"/>
    <w:rsid w:val="3F961A25"/>
    <w:rsid w:val="401D7952"/>
    <w:rsid w:val="4025543E"/>
    <w:rsid w:val="40A970C7"/>
    <w:rsid w:val="41C97D48"/>
    <w:rsid w:val="427C1B63"/>
    <w:rsid w:val="42C01C6B"/>
    <w:rsid w:val="4349D186"/>
    <w:rsid w:val="43639C46"/>
    <w:rsid w:val="43990D58"/>
    <w:rsid w:val="440BC010"/>
    <w:rsid w:val="4471570C"/>
    <w:rsid w:val="44A9E008"/>
    <w:rsid w:val="453D075B"/>
    <w:rsid w:val="45F4B2BE"/>
    <w:rsid w:val="46376F29"/>
    <w:rsid w:val="468A06DD"/>
    <w:rsid w:val="46D370A1"/>
    <w:rsid w:val="470797EB"/>
    <w:rsid w:val="4760D67E"/>
    <w:rsid w:val="4763A1B9"/>
    <w:rsid w:val="4787A50D"/>
    <w:rsid w:val="47C681C7"/>
    <w:rsid w:val="47F78293"/>
    <w:rsid w:val="4883B60C"/>
    <w:rsid w:val="497AA0F5"/>
    <w:rsid w:val="4988A157"/>
    <w:rsid w:val="49D5B342"/>
    <w:rsid w:val="49DA4C12"/>
    <w:rsid w:val="4ADE6568"/>
    <w:rsid w:val="4B31B4D6"/>
    <w:rsid w:val="4BE70323"/>
    <w:rsid w:val="4C041B1C"/>
    <w:rsid w:val="4CDFC8EF"/>
    <w:rsid w:val="4D4253E0"/>
    <w:rsid w:val="4DA31844"/>
    <w:rsid w:val="4DA89086"/>
    <w:rsid w:val="4DC0B2BC"/>
    <w:rsid w:val="4E399B64"/>
    <w:rsid w:val="4E57E221"/>
    <w:rsid w:val="4EB9BC07"/>
    <w:rsid w:val="4EE3B6E7"/>
    <w:rsid w:val="4EEF3E98"/>
    <w:rsid w:val="4F22C576"/>
    <w:rsid w:val="4F31A1CF"/>
    <w:rsid w:val="4F52CFB3"/>
    <w:rsid w:val="4FAD6253"/>
    <w:rsid w:val="4FE4616C"/>
    <w:rsid w:val="50497576"/>
    <w:rsid w:val="5067A72A"/>
    <w:rsid w:val="50ADB78D"/>
    <w:rsid w:val="51277265"/>
    <w:rsid w:val="5165ECE4"/>
    <w:rsid w:val="51ADBC5D"/>
    <w:rsid w:val="52C47FB1"/>
    <w:rsid w:val="532F4EF2"/>
    <w:rsid w:val="53AC5889"/>
    <w:rsid w:val="54468AC3"/>
    <w:rsid w:val="54532AF3"/>
    <w:rsid w:val="54BF78F9"/>
    <w:rsid w:val="54C4B31A"/>
    <w:rsid w:val="54D78723"/>
    <w:rsid w:val="54DFAA50"/>
    <w:rsid w:val="555E53B5"/>
    <w:rsid w:val="556F6F88"/>
    <w:rsid w:val="55786162"/>
    <w:rsid w:val="5592C009"/>
    <w:rsid w:val="55A0955A"/>
    <w:rsid w:val="55ACC1E4"/>
    <w:rsid w:val="55FC9384"/>
    <w:rsid w:val="5638F499"/>
    <w:rsid w:val="568E3F1C"/>
    <w:rsid w:val="56A24F4C"/>
    <w:rsid w:val="56A8A833"/>
    <w:rsid w:val="56FC64A8"/>
    <w:rsid w:val="57317615"/>
    <w:rsid w:val="57411D9E"/>
    <w:rsid w:val="574F33F9"/>
    <w:rsid w:val="579434B6"/>
    <w:rsid w:val="59045F85"/>
    <w:rsid w:val="591BB8BD"/>
    <w:rsid w:val="59E4B4F9"/>
    <w:rsid w:val="5A4BD9CE"/>
    <w:rsid w:val="5A5A7E73"/>
    <w:rsid w:val="5A5B2B08"/>
    <w:rsid w:val="5ABA4660"/>
    <w:rsid w:val="5B4DF35B"/>
    <w:rsid w:val="5BFB5A8D"/>
    <w:rsid w:val="5C05B833"/>
    <w:rsid w:val="5D2FC682"/>
    <w:rsid w:val="5D37A28F"/>
    <w:rsid w:val="5D488E5E"/>
    <w:rsid w:val="5D7CD3A6"/>
    <w:rsid w:val="5E260A66"/>
    <w:rsid w:val="5F3612E6"/>
    <w:rsid w:val="5F501428"/>
    <w:rsid w:val="5F9D11EA"/>
    <w:rsid w:val="5FB7C257"/>
    <w:rsid w:val="5FD24252"/>
    <w:rsid w:val="602E4034"/>
    <w:rsid w:val="6062D472"/>
    <w:rsid w:val="60877DE7"/>
    <w:rsid w:val="60A1A951"/>
    <w:rsid w:val="61030416"/>
    <w:rsid w:val="6109D660"/>
    <w:rsid w:val="617A6A0B"/>
    <w:rsid w:val="619206B2"/>
    <w:rsid w:val="61D2FD34"/>
    <w:rsid w:val="62A50175"/>
    <w:rsid w:val="62A8D724"/>
    <w:rsid w:val="62AFE436"/>
    <w:rsid w:val="62B1F8D2"/>
    <w:rsid w:val="62C51ADC"/>
    <w:rsid w:val="638D8064"/>
    <w:rsid w:val="63BC8868"/>
    <w:rsid w:val="64235375"/>
    <w:rsid w:val="6460C185"/>
    <w:rsid w:val="64CE7FE2"/>
    <w:rsid w:val="64DDBDE7"/>
    <w:rsid w:val="650BC60A"/>
    <w:rsid w:val="651F8B19"/>
    <w:rsid w:val="6593E546"/>
    <w:rsid w:val="6619BCEC"/>
    <w:rsid w:val="662B2CCF"/>
    <w:rsid w:val="66301214"/>
    <w:rsid w:val="664AD721"/>
    <w:rsid w:val="66AE7BCF"/>
    <w:rsid w:val="66C7FEAB"/>
    <w:rsid w:val="67494C24"/>
    <w:rsid w:val="67A834EA"/>
    <w:rsid w:val="6802BFDD"/>
    <w:rsid w:val="6855652E"/>
    <w:rsid w:val="68858121"/>
    <w:rsid w:val="69C8727B"/>
    <w:rsid w:val="69CB4090"/>
    <w:rsid w:val="69E5CC0C"/>
    <w:rsid w:val="6AB60375"/>
    <w:rsid w:val="6AC36AA4"/>
    <w:rsid w:val="6AD690B5"/>
    <w:rsid w:val="6AD695FA"/>
    <w:rsid w:val="6B3D279C"/>
    <w:rsid w:val="6B6B1806"/>
    <w:rsid w:val="6BFA1E03"/>
    <w:rsid w:val="6C0AF2F7"/>
    <w:rsid w:val="6C575A7C"/>
    <w:rsid w:val="6C67CE98"/>
    <w:rsid w:val="6CD48C98"/>
    <w:rsid w:val="6D3390A2"/>
    <w:rsid w:val="6D360E9E"/>
    <w:rsid w:val="6D74D457"/>
    <w:rsid w:val="6DFDF1A4"/>
    <w:rsid w:val="6E3CC0A9"/>
    <w:rsid w:val="6F1B0F4D"/>
    <w:rsid w:val="6F28ABA2"/>
    <w:rsid w:val="6F952612"/>
    <w:rsid w:val="6FAD2EF4"/>
    <w:rsid w:val="7009FC24"/>
    <w:rsid w:val="70343A1A"/>
    <w:rsid w:val="704E330E"/>
    <w:rsid w:val="7068F825"/>
    <w:rsid w:val="709017FF"/>
    <w:rsid w:val="70BAFF29"/>
    <w:rsid w:val="70BE635C"/>
    <w:rsid w:val="7100F7A4"/>
    <w:rsid w:val="7104866B"/>
    <w:rsid w:val="71091D72"/>
    <w:rsid w:val="71B57DCD"/>
    <w:rsid w:val="71D794A9"/>
    <w:rsid w:val="72254F91"/>
    <w:rsid w:val="72347DEB"/>
    <w:rsid w:val="725306FB"/>
    <w:rsid w:val="726DCB7E"/>
    <w:rsid w:val="72C142A3"/>
    <w:rsid w:val="72D638E0"/>
    <w:rsid w:val="734F3F72"/>
    <w:rsid w:val="73FCCC0B"/>
    <w:rsid w:val="741B3287"/>
    <w:rsid w:val="74213B60"/>
    <w:rsid w:val="7430EB47"/>
    <w:rsid w:val="74C96320"/>
    <w:rsid w:val="74FA8C18"/>
    <w:rsid w:val="7538B159"/>
    <w:rsid w:val="758A645E"/>
    <w:rsid w:val="759EFA96"/>
    <w:rsid w:val="75B503A4"/>
    <w:rsid w:val="75C50FE8"/>
    <w:rsid w:val="760A27C5"/>
    <w:rsid w:val="7625EEC9"/>
    <w:rsid w:val="76A6CD30"/>
    <w:rsid w:val="76BF5FDA"/>
    <w:rsid w:val="772634BF"/>
    <w:rsid w:val="77484EF8"/>
    <w:rsid w:val="775A8F7A"/>
    <w:rsid w:val="775F1199"/>
    <w:rsid w:val="7768B640"/>
    <w:rsid w:val="77C7D813"/>
    <w:rsid w:val="77E3E0EB"/>
    <w:rsid w:val="77EE2097"/>
    <w:rsid w:val="78122A3C"/>
    <w:rsid w:val="7895079E"/>
    <w:rsid w:val="78C3A68C"/>
    <w:rsid w:val="78C5BEFA"/>
    <w:rsid w:val="792AE8A9"/>
    <w:rsid w:val="792C52A6"/>
    <w:rsid w:val="795A0528"/>
    <w:rsid w:val="79B17C60"/>
    <w:rsid w:val="7A07250C"/>
    <w:rsid w:val="7A0930A7"/>
    <w:rsid w:val="7A30C054"/>
    <w:rsid w:val="7AD7B83C"/>
    <w:rsid w:val="7B49F79E"/>
    <w:rsid w:val="7B544237"/>
    <w:rsid w:val="7B5C093B"/>
    <w:rsid w:val="7B85D8E4"/>
    <w:rsid w:val="7B976D33"/>
    <w:rsid w:val="7B98AA37"/>
    <w:rsid w:val="7BBA9C2B"/>
    <w:rsid w:val="7BC5F79B"/>
    <w:rsid w:val="7BD8D1CA"/>
    <w:rsid w:val="7C160540"/>
    <w:rsid w:val="7CEEFF0A"/>
    <w:rsid w:val="7D47C72B"/>
    <w:rsid w:val="7DCEB95F"/>
    <w:rsid w:val="7DDE34F1"/>
    <w:rsid w:val="7DE244CD"/>
    <w:rsid w:val="7E355C5B"/>
    <w:rsid w:val="7E99A1F4"/>
    <w:rsid w:val="7F1C554D"/>
    <w:rsid w:val="7F3481B0"/>
    <w:rsid w:val="7FE70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4B49A4"/>
  <w15:docId w15:val="{E89C9127-333B-40B3-A8DA-B1C39AB6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629"/>
    <w:pPr>
      <w:spacing w:before="120" w:after="120"/>
    </w:pPr>
    <w:rPr>
      <w:rFonts w:ascii="Arial" w:hAnsi="Arial"/>
      <w:sz w:val="20"/>
    </w:rPr>
  </w:style>
  <w:style w:type="paragraph" w:styleId="Heading1">
    <w:name w:val="heading 1"/>
    <w:basedOn w:val="Normal"/>
    <w:next w:val="Normal"/>
    <w:link w:val="Heading1Char"/>
    <w:autoRedefine/>
    <w:uiPriority w:val="9"/>
    <w:qFormat/>
    <w:rsid w:val="00236D50"/>
    <w:pPr>
      <w:ind w:left="900"/>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8E3564"/>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091F67"/>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8E3564"/>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D50"/>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8E3564"/>
    <w:rPr>
      <w:rFonts w:ascii="Myriad Pro" w:hAnsi="Myriad Pro"/>
      <w:b/>
      <w:color w:val="B9421D"/>
      <w:sz w:val="28"/>
      <w:szCs w:val="36"/>
    </w:rPr>
  </w:style>
  <w:style w:type="character" w:customStyle="1" w:styleId="Heading3Char">
    <w:name w:val="Heading 3 Char"/>
    <w:basedOn w:val="DefaultParagraphFont"/>
    <w:link w:val="Heading3"/>
    <w:uiPriority w:val="9"/>
    <w:rsid w:val="00091F67"/>
    <w:rPr>
      <w:rFonts w:ascii="Myriad Pro" w:eastAsia="Calibri" w:hAnsi="Myriad Pro" w:cs="Arial"/>
      <w:b/>
      <w:i/>
      <w:szCs w:val="28"/>
    </w:rPr>
  </w:style>
  <w:style w:type="character" w:customStyle="1" w:styleId="Heading4Char">
    <w:name w:val="Heading 4 Char"/>
    <w:basedOn w:val="DefaultParagraphFont"/>
    <w:link w:val="Heading4"/>
    <w:uiPriority w:val="9"/>
    <w:rsid w:val="008E3564"/>
    <w:rPr>
      <w:rFonts w:ascii="Myriad Pro" w:hAnsi="Myriad Pro" w:cs="Arial"/>
      <w:i/>
      <w:color w:val="B9421D"/>
      <w:sz w:val="20"/>
      <w:szCs w:val="22"/>
    </w:rPr>
  </w:style>
  <w:style w:type="paragraph" w:styleId="Header">
    <w:name w:val="header"/>
    <w:basedOn w:val="Normal"/>
    <w:link w:val="Head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HeaderChar">
    <w:name w:val="Header Char"/>
    <w:basedOn w:val="DefaultParagraphFont"/>
    <w:link w:val="Header"/>
    <w:uiPriority w:val="99"/>
    <w:rsid w:val="00C32B01"/>
    <w:rPr>
      <w:sz w:val="22"/>
      <w:szCs w:val="22"/>
    </w:rPr>
  </w:style>
  <w:style w:type="paragraph" w:styleId="Footer">
    <w:name w:val="footer"/>
    <w:basedOn w:val="Normal"/>
    <w:link w:val="Foot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FooterChar">
    <w:name w:val="Footer Char"/>
    <w:basedOn w:val="DefaultParagraphFont"/>
    <w:link w:val="Footer"/>
    <w:uiPriority w:val="99"/>
    <w:rsid w:val="00C32B01"/>
    <w:rPr>
      <w:sz w:val="22"/>
      <w:szCs w:val="22"/>
    </w:rPr>
  </w:style>
  <w:style w:type="paragraph" w:customStyle="1" w:styleId="paragraph">
    <w:name w:val="paragraph"/>
    <w:basedOn w:val="Normal"/>
    <w:rsid w:val="00F15A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A0C"/>
  </w:style>
  <w:style w:type="character" w:customStyle="1" w:styleId="eop">
    <w:name w:val="eop"/>
    <w:basedOn w:val="DefaultParagraphFont"/>
    <w:rsid w:val="00C32B01"/>
  </w:style>
  <w:style w:type="character" w:customStyle="1" w:styleId="spellingerror">
    <w:name w:val="spellingerror"/>
    <w:basedOn w:val="DefaultParagraphFont"/>
    <w:rsid w:val="00F15A0C"/>
  </w:style>
  <w:style w:type="character" w:customStyle="1" w:styleId="scxw80709382">
    <w:name w:val="scxw80709382"/>
    <w:basedOn w:val="DefaultParagraphFont"/>
    <w:rsid w:val="00F15A0C"/>
  </w:style>
  <w:style w:type="character" w:customStyle="1" w:styleId="superscript">
    <w:name w:val="superscript"/>
    <w:basedOn w:val="DefaultParagraphFont"/>
    <w:rsid w:val="00F15A0C"/>
  </w:style>
  <w:style w:type="character" w:styleId="Hyperlink">
    <w:name w:val="Hyperlink"/>
    <w:basedOn w:val="DefaultParagraphFont"/>
    <w:uiPriority w:val="99"/>
    <w:unhideWhenUsed/>
    <w:rsid w:val="00C32B01"/>
    <w:rPr>
      <w:color w:val="0563C1" w:themeColor="hyperlink"/>
      <w:u w:val="single"/>
    </w:rPr>
  </w:style>
  <w:style w:type="character" w:styleId="CommentReference">
    <w:name w:val="annotation reference"/>
    <w:basedOn w:val="DefaultParagraphFont"/>
    <w:uiPriority w:val="99"/>
    <w:semiHidden/>
    <w:unhideWhenUsed/>
    <w:rsid w:val="00C32B01"/>
    <w:rPr>
      <w:sz w:val="16"/>
      <w:szCs w:val="16"/>
    </w:rPr>
  </w:style>
  <w:style w:type="paragraph" w:styleId="CommentText">
    <w:name w:val="annotation text"/>
    <w:basedOn w:val="Normal"/>
    <w:link w:val="CommentTextChar"/>
    <w:uiPriority w:val="99"/>
    <w:unhideWhenUsed/>
    <w:rsid w:val="00C32B01"/>
    <w:pPr>
      <w:spacing w:before="0" w:after="160"/>
    </w:pPr>
    <w:rPr>
      <w:rFonts w:asciiTheme="minorHAnsi" w:hAnsiTheme="minorHAnsi"/>
      <w:szCs w:val="20"/>
    </w:rPr>
  </w:style>
  <w:style w:type="character" w:customStyle="1" w:styleId="CommentTextChar">
    <w:name w:val="Comment Text Char"/>
    <w:basedOn w:val="DefaultParagraphFont"/>
    <w:link w:val="CommentText"/>
    <w:uiPriority w:val="99"/>
    <w:rsid w:val="00C32B01"/>
    <w:rPr>
      <w:sz w:val="20"/>
      <w:szCs w:val="20"/>
    </w:rPr>
  </w:style>
  <w:style w:type="paragraph" w:styleId="BalloonText">
    <w:name w:val="Balloon Text"/>
    <w:basedOn w:val="Normal"/>
    <w:link w:val="BalloonTextChar"/>
    <w:uiPriority w:val="99"/>
    <w:semiHidden/>
    <w:unhideWhenUsed/>
    <w:rsid w:val="00C32B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01"/>
    <w:rPr>
      <w:rFonts w:ascii="Segoe UI" w:hAnsi="Segoe UI" w:cs="Segoe UI"/>
      <w:sz w:val="18"/>
      <w:szCs w:val="18"/>
    </w:rPr>
  </w:style>
  <w:style w:type="character" w:customStyle="1" w:styleId="UnresolvedMention1">
    <w:name w:val="Unresolved Mention1"/>
    <w:basedOn w:val="DefaultParagraphFont"/>
    <w:uiPriority w:val="99"/>
    <w:unhideWhenUsed/>
    <w:rsid w:val="00B6216E"/>
    <w:rPr>
      <w:color w:val="605E5C"/>
      <w:shd w:val="clear" w:color="auto" w:fill="E1DFDD"/>
    </w:rPr>
  </w:style>
  <w:style w:type="table" w:styleId="TableGrid">
    <w:name w:val="Table Grid"/>
    <w:basedOn w:val="TableNormal"/>
    <w:uiPriority w:val="39"/>
    <w:rsid w:val="00B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WFData">
    <w:name w:val="LWF Data"/>
    <w:basedOn w:val="TableNormal"/>
    <w:uiPriority w:val="99"/>
    <w:rsid w:val="005321AD"/>
    <w:rPr>
      <w:rFonts w:ascii="Arial" w:hAnsi="Arial"/>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aps w:val="0"/>
        <w:smallCaps w:val="0"/>
        <w:color w:val="FFFFFF" w:themeColor="background1"/>
        <w:sz w:val="28"/>
      </w:rPr>
      <w:tblPr/>
      <w:tcPr>
        <w:shd w:val="clear" w:color="auto" w:fill="B9421D"/>
      </w:tcPr>
    </w:tblStylePr>
    <w:tblStylePr w:type="band1Horz">
      <w:rPr>
        <w:rFonts w:ascii="Arial" w:hAnsi="Arial"/>
        <w:color w:val="auto"/>
        <w:sz w:val="20"/>
      </w:rPr>
    </w:tblStylePr>
    <w:tblStylePr w:type="band2Horz">
      <w:rPr>
        <w:rFonts w:ascii="Arial" w:hAnsi="Arial"/>
        <w:color w:val="auto"/>
        <w:sz w:val="20"/>
      </w:rPr>
    </w:tblStylePr>
  </w:style>
  <w:style w:type="paragraph" w:styleId="FootnoteText">
    <w:name w:val="footnote text"/>
    <w:basedOn w:val="Normal"/>
    <w:link w:val="FootnoteTextChar"/>
    <w:uiPriority w:val="99"/>
    <w:semiHidden/>
    <w:unhideWhenUsed/>
    <w:rsid w:val="00E25B33"/>
    <w:rPr>
      <w:szCs w:val="20"/>
    </w:rPr>
  </w:style>
  <w:style w:type="character" w:customStyle="1" w:styleId="FootnoteTextChar">
    <w:name w:val="Footnote Text Char"/>
    <w:basedOn w:val="DefaultParagraphFont"/>
    <w:link w:val="FootnoteText"/>
    <w:uiPriority w:val="99"/>
    <w:semiHidden/>
    <w:rsid w:val="00E25B33"/>
    <w:rPr>
      <w:rFonts w:ascii="Cambria" w:hAnsi="Cambria"/>
      <w:sz w:val="20"/>
      <w:szCs w:val="20"/>
    </w:rPr>
  </w:style>
  <w:style w:type="character" w:styleId="FootnoteReference">
    <w:name w:val="footnote reference"/>
    <w:basedOn w:val="DefaultParagraphFont"/>
    <w:uiPriority w:val="99"/>
    <w:semiHidden/>
    <w:unhideWhenUsed/>
    <w:rsid w:val="00E25B33"/>
    <w:rPr>
      <w:vertAlign w:val="superscript"/>
    </w:rPr>
  </w:style>
  <w:style w:type="paragraph" w:styleId="ListParagraph">
    <w:name w:val="List Paragraph"/>
    <w:basedOn w:val="Normal"/>
    <w:link w:val="ListParagraphChar"/>
    <w:uiPriority w:val="34"/>
    <w:qFormat/>
    <w:rsid w:val="006E3777"/>
    <w:pPr>
      <w:numPr>
        <w:numId w:val="1"/>
      </w:numPr>
    </w:pPr>
  </w:style>
  <w:style w:type="paragraph" w:styleId="CommentSubject">
    <w:name w:val="annotation subject"/>
    <w:basedOn w:val="CommentText"/>
    <w:next w:val="CommentText"/>
    <w:link w:val="CommentSubjectChar"/>
    <w:uiPriority w:val="99"/>
    <w:semiHidden/>
    <w:unhideWhenUsed/>
    <w:rsid w:val="008630AD"/>
    <w:rPr>
      <w:b/>
      <w:bCs/>
    </w:rPr>
  </w:style>
  <w:style w:type="character" w:customStyle="1" w:styleId="CommentSubjectChar">
    <w:name w:val="Comment Subject Char"/>
    <w:basedOn w:val="CommentTextChar"/>
    <w:link w:val="CommentSubject"/>
    <w:uiPriority w:val="99"/>
    <w:semiHidden/>
    <w:rsid w:val="008630AD"/>
    <w:rPr>
      <w:rFonts w:ascii="Cambria" w:hAnsi="Cambria" w:cstheme="minorHAnsi"/>
      <w:b/>
      <w:bCs/>
      <w:sz w:val="20"/>
      <w:szCs w:val="20"/>
    </w:rPr>
  </w:style>
  <w:style w:type="character" w:styleId="PageNumber">
    <w:name w:val="page number"/>
    <w:basedOn w:val="DefaultParagraphFont"/>
    <w:uiPriority w:val="99"/>
    <w:semiHidden/>
    <w:unhideWhenUsed/>
    <w:rsid w:val="0055139D"/>
  </w:style>
  <w:style w:type="paragraph" w:customStyle="1" w:styleId="m8477935194942042665msolistparagraph">
    <w:name w:val="m_8477935194942042665msolistparagraph"/>
    <w:basedOn w:val="Normal"/>
    <w:rsid w:val="001E1C03"/>
    <w:pPr>
      <w:spacing w:before="100" w:beforeAutospacing="1" w:after="100" w:afterAutospacing="1"/>
    </w:pPr>
    <w:rPr>
      <w:rFonts w:ascii="Times New Roman" w:eastAsia="Times New Roman" w:hAnsi="Times New Roman" w:cs="Times New Roman"/>
      <w:sz w:val="21"/>
    </w:rPr>
  </w:style>
  <w:style w:type="character" w:customStyle="1" w:styleId="UnresolvedMention10">
    <w:name w:val="Unresolved Mention10"/>
    <w:basedOn w:val="DefaultParagraphFont"/>
    <w:uiPriority w:val="99"/>
    <w:unhideWhenUsed/>
    <w:rsid w:val="001E1C03"/>
    <w:rPr>
      <w:color w:val="605E5C"/>
      <w:shd w:val="clear" w:color="auto" w:fill="E1DFDD"/>
    </w:rPr>
  </w:style>
  <w:style w:type="character" w:styleId="Strong">
    <w:name w:val="Strong"/>
    <w:basedOn w:val="DefaultParagraphFont"/>
    <w:uiPriority w:val="22"/>
    <w:rsid w:val="001E1C03"/>
    <w:rPr>
      <w:b/>
      <w:bCs/>
    </w:rPr>
  </w:style>
  <w:style w:type="character" w:styleId="Emphasis">
    <w:name w:val="Emphasis"/>
    <w:basedOn w:val="DefaultParagraphFont"/>
    <w:uiPriority w:val="20"/>
    <w:rsid w:val="001E1C03"/>
    <w:rPr>
      <w:i/>
      <w:iCs/>
    </w:rPr>
  </w:style>
  <w:style w:type="character" w:styleId="FollowedHyperlink">
    <w:name w:val="FollowedHyperlink"/>
    <w:basedOn w:val="DefaultParagraphFont"/>
    <w:uiPriority w:val="99"/>
    <w:semiHidden/>
    <w:unhideWhenUsed/>
    <w:rsid w:val="001E1C03"/>
    <w:rPr>
      <w:color w:val="954F72" w:themeColor="followedHyperlink"/>
      <w:u w:val="single"/>
    </w:rPr>
  </w:style>
  <w:style w:type="character" w:customStyle="1" w:styleId="Mention1">
    <w:name w:val="Mention1"/>
    <w:basedOn w:val="DefaultParagraphFont"/>
    <w:uiPriority w:val="99"/>
    <w:unhideWhenUsed/>
    <w:rsid w:val="001E1C03"/>
    <w:rPr>
      <w:color w:val="2B579A"/>
      <w:shd w:val="clear" w:color="auto" w:fill="E1DFDD"/>
    </w:rPr>
  </w:style>
  <w:style w:type="paragraph" w:styleId="TOCHeading">
    <w:name w:val="TOC Heading"/>
    <w:basedOn w:val="Heading1"/>
    <w:next w:val="Normal"/>
    <w:uiPriority w:val="39"/>
    <w:unhideWhenUsed/>
    <w:qFormat/>
    <w:rsid w:val="00BD2323"/>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A076DC"/>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F14A9"/>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BD2323"/>
    <w:rPr>
      <w:rFonts w:asciiTheme="minorHAnsi" w:hAnsiTheme="minorHAnsi" w:cstheme="minorHAnsi"/>
      <w:smallCaps/>
      <w:szCs w:val="22"/>
    </w:rPr>
  </w:style>
  <w:style w:type="paragraph" w:styleId="TOC4">
    <w:name w:val="toc 4"/>
    <w:basedOn w:val="Normal"/>
    <w:next w:val="Normal"/>
    <w:autoRedefine/>
    <w:uiPriority w:val="39"/>
    <w:unhideWhenUsed/>
    <w:rsid w:val="00BD2323"/>
    <w:rPr>
      <w:rFonts w:asciiTheme="minorHAnsi" w:hAnsiTheme="minorHAnsi" w:cstheme="minorHAnsi"/>
      <w:szCs w:val="22"/>
    </w:rPr>
  </w:style>
  <w:style w:type="paragraph" w:styleId="TOC5">
    <w:name w:val="toc 5"/>
    <w:basedOn w:val="Normal"/>
    <w:next w:val="Normal"/>
    <w:autoRedefine/>
    <w:uiPriority w:val="39"/>
    <w:unhideWhenUsed/>
    <w:rsid w:val="00BD2323"/>
    <w:rPr>
      <w:rFonts w:asciiTheme="minorHAnsi" w:hAnsiTheme="minorHAnsi" w:cstheme="minorHAnsi"/>
      <w:szCs w:val="22"/>
    </w:rPr>
  </w:style>
  <w:style w:type="paragraph" w:styleId="TOC6">
    <w:name w:val="toc 6"/>
    <w:basedOn w:val="Normal"/>
    <w:next w:val="Normal"/>
    <w:autoRedefine/>
    <w:uiPriority w:val="39"/>
    <w:unhideWhenUsed/>
    <w:rsid w:val="00BD2323"/>
    <w:rPr>
      <w:rFonts w:asciiTheme="minorHAnsi" w:hAnsiTheme="minorHAnsi" w:cstheme="minorHAnsi"/>
      <w:szCs w:val="22"/>
    </w:rPr>
  </w:style>
  <w:style w:type="paragraph" w:styleId="TOC7">
    <w:name w:val="toc 7"/>
    <w:basedOn w:val="Normal"/>
    <w:next w:val="Normal"/>
    <w:autoRedefine/>
    <w:uiPriority w:val="39"/>
    <w:unhideWhenUsed/>
    <w:rsid w:val="00BD2323"/>
    <w:rPr>
      <w:rFonts w:asciiTheme="minorHAnsi" w:hAnsiTheme="minorHAnsi" w:cstheme="minorHAnsi"/>
      <w:szCs w:val="22"/>
    </w:rPr>
  </w:style>
  <w:style w:type="paragraph" w:styleId="TOC8">
    <w:name w:val="toc 8"/>
    <w:basedOn w:val="Normal"/>
    <w:next w:val="Normal"/>
    <w:autoRedefine/>
    <w:uiPriority w:val="39"/>
    <w:unhideWhenUsed/>
    <w:rsid w:val="00BD2323"/>
    <w:rPr>
      <w:rFonts w:asciiTheme="minorHAnsi" w:hAnsiTheme="minorHAnsi" w:cstheme="minorHAnsi"/>
      <w:szCs w:val="22"/>
    </w:rPr>
  </w:style>
  <w:style w:type="paragraph" w:styleId="TOC9">
    <w:name w:val="toc 9"/>
    <w:basedOn w:val="Normal"/>
    <w:next w:val="Normal"/>
    <w:autoRedefine/>
    <w:uiPriority w:val="39"/>
    <w:unhideWhenUsed/>
    <w:rsid w:val="00BD2323"/>
    <w:rPr>
      <w:rFonts w:asciiTheme="minorHAnsi" w:hAnsiTheme="minorHAnsi" w:cstheme="minorHAnsi"/>
      <w:szCs w:val="22"/>
    </w:rPr>
  </w:style>
  <w:style w:type="paragraph" w:styleId="Revision">
    <w:name w:val="Revision"/>
    <w:hidden/>
    <w:uiPriority w:val="99"/>
    <w:semiHidden/>
    <w:rsid w:val="00B51257"/>
    <w:rPr>
      <w:rFonts w:ascii="Cambria" w:hAnsi="Cambria"/>
      <w:sz w:val="22"/>
    </w:rPr>
  </w:style>
  <w:style w:type="paragraph" w:customStyle="1" w:styleId="Default">
    <w:name w:val="Default"/>
    <w:rsid w:val="00BF63B8"/>
    <w:pPr>
      <w:autoSpaceDE w:val="0"/>
      <w:autoSpaceDN w:val="0"/>
      <w:adjustRightInd w:val="0"/>
    </w:pPr>
    <w:rPr>
      <w:rFonts w:ascii="___WRD_EMBED_SUB_42" w:hAnsi="___WRD_EMBED_SUB_42" w:cs="___WRD_EMBED_SUB_42"/>
      <w:color w:val="000000"/>
    </w:rPr>
  </w:style>
  <w:style w:type="paragraph" w:customStyle="1" w:styleId="CaptionforBoxFigure">
    <w:name w:val="Caption for Box/Figure"/>
    <w:qFormat/>
    <w:rsid w:val="00E43595"/>
    <w:pPr>
      <w:spacing w:after="80"/>
    </w:pPr>
    <w:rPr>
      <w:rFonts w:ascii="Cambria" w:eastAsia="Calibri" w:hAnsi="Cambria" w:cs="Times New Roman (Body CS)"/>
      <w:b/>
      <w:i/>
      <w:iCs/>
      <w:color w:val="000000" w:themeColor="text1"/>
      <w:sz w:val="16"/>
      <w:szCs w:val="16"/>
    </w:rPr>
  </w:style>
  <w:style w:type="character" w:customStyle="1" w:styleId="UnresolvedMention2">
    <w:name w:val="Unresolved Mention2"/>
    <w:basedOn w:val="DefaultParagraphFont"/>
    <w:uiPriority w:val="99"/>
    <w:semiHidden/>
    <w:unhideWhenUsed/>
    <w:rsid w:val="00A859AC"/>
    <w:rPr>
      <w:color w:val="605E5C"/>
      <w:shd w:val="clear" w:color="auto" w:fill="E1DFDD"/>
    </w:rPr>
  </w:style>
  <w:style w:type="character" w:customStyle="1" w:styleId="UnresolvedMention3">
    <w:name w:val="Unresolved Mention3"/>
    <w:basedOn w:val="DefaultParagraphFont"/>
    <w:uiPriority w:val="99"/>
    <w:semiHidden/>
    <w:unhideWhenUsed/>
    <w:rsid w:val="00444792"/>
    <w:rPr>
      <w:color w:val="605E5C"/>
      <w:shd w:val="clear" w:color="auto" w:fill="E1DFDD"/>
    </w:rPr>
  </w:style>
  <w:style w:type="paragraph" w:styleId="EndnoteText">
    <w:name w:val="endnote text"/>
    <w:basedOn w:val="Normal"/>
    <w:link w:val="EndnoteTextChar"/>
    <w:uiPriority w:val="99"/>
    <w:semiHidden/>
    <w:unhideWhenUsed/>
    <w:rsid w:val="0093376C"/>
    <w:rPr>
      <w:szCs w:val="20"/>
    </w:rPr>
  </w:style>
  <w:style w:type="character" w:customStyle="1" w:styleId="EndnoteTextChar">
    <w:name w:val="Endnote Text Char"/>
    <w:basedOn w:val="DefaultParagraphFont"/>
    <w:link w:val="EndnoteText"/>
    <w:uiPriority w:val="99"/>
    <w:semiHidden/>
    <w:rsid w:val="0093376C"/>
    <w:rPr>
      <w:rFonts w:ascii="Cambria" w:hAnsi="Cambria"/>
      <w:sz w:val="20"/>
      <w:szCs w:val="20"/>
    </w:rPr>
  </w:style>
  <w:style w:type="character" w:styleId="EndnoteReference">
    <w:name w:val="endnote reference"/>
    <w:basedOn w:val="DefaultParagraphFont"/>
    <w:uiPriority w:val="99"/>
    <w:unhideWhenUsed/>
    <w:rsid w:val="0093376C"/>
    <w:rPr>
      <w:vertAlign w:val="superscript"/>
    </w:rPr>
  </w:style>
  <w:style w:type="character" w:customStyle="1" w:styleId="UnresolvedMention100">
    <w:name w:val="Unresolved Mention100"/>
    <w:basedOn w:val="DefaultParagraphFont"/>
    <w:uiPriority w:val="99"/>
    <w:unhideWhenUsed/>
    <w:rsid w:val="00386498"/>
    <w:rPr>
      <w:color w:val="605E5C"/>
      <w:shd w:val="clear" w:color="auto" w:fill="E1DFDD"/>
    </w:rPr>
  </w:style>
  <w:style w:type="character" w:customStyle="1" w:styleId="UnresolvedMention1000">
    <w:name w:val="Unresolved Mention1000"/>
    <w:basedOn w:val="DefaultParagraphFont"/>
    <w:uiPriority w:val="99"/>
    <w:unhideWhenUsed/>
    <w:rsid w:val="000F1A15"/>
    <w:rPr>
      <w:color w:val="605E5C"/>
      <w:shd w:val="clear" w:color="auto" w:fill="E1DFDD"/>
    </w:rPr>
  </w:style>
  <w:style w:type="character" w:customStyle="1" w:styleId="UnresolvedMention10000">
    <w:name w:val="Unresolved Mention10000"/>
    <w:basedOn w:val="DefaultParagraphFont"/>
    <w:uiPriority w:val="99"/>
    <w:unhideWhenUsed/>
    <w:rsid w:val="00D17EEE"/>
    <w:rPr>
      <w:color w:val="605E5C"/>
      <w:shd w:val="clear" w:color="auto" w:fill="E1DFDD"/>
    </w:rPr>
  </w:style>
  <w:style w:type="character" w:styleId="PlaceholderText">
    <w:name w:val="Placeholder Text"/>
    <w:basedOn w:val="DefaultParagraphFont"/>
    <w:uiPriority w:val="99"/>
    <w:semiHidden/>
    <w:rsid w:val="00B86A99"/>
    <w:rPr>
      <w:color w:val="808080"/>
    </w:rPr>
  </w:style>
  <w:style w:type="paragraph" w:styleId="Caption">
    <w:name w:val="caption"/>
    <w:basedOn w:val="Normal"/>
    <w:next w:val="Normal"/>
    <w:uiPriority w:val="35"/>
    <w:unhideWhenUsed/>
    <w:qFormat/>
    <w:rsid w:val="00514D39"/>
    <w:pPr>
      <w:spacing w:after="200"/>
    </w:pPr>
    <w:rPr>
      <w:i/>
      <w:iCs/>
      <w:color w:val="44546A" w:themeColor="text2"/>
      <w:szCs w:val="18"/>
    </w:rPr>
  </w:style>
  <w:style w:type="paragraph" w:styleId="Quote">
    <w:name w:val="Quote"/>
    <w:basedOn w:val="Normal"/>
    <w:next w:val="Normal"/>
    <w:link w:val="QuoteChar"/>
    <w:uiPriority w:val="29"/>
    <w:qFormat/>
    <w:rsid w:val="00CA77D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A77D7"/>
    <w:rPr>
      <w:rFonts w:ascii="Myriad Pro" w:hAnsi="Myriad Pro"/>
      <w:i/>
      <w:iCs/>
      <w:color w:val="404040" w:themeColor="text1" w:themeTint="BF"/>
    </w:rPr>
  </w:style>
  <w:style w:type="paragraph" w:customStyle="1" w:styleId="TableHeader">
    <w:name w:val="Table Header"/>
    <w:basedOn w:val="Normal"/>
    <w:link w:val="TableHeaderChar"/>
    <w:qFormat/>
    <w:rsid w:val="005321AD"/>
    <w:pPr>
      <w:tabs>
        <w:tab w:val="left" w:pos="2280"/>
        <w:tab w:val="center" w:pos="4421"/>
      </w:tabs>
    </w:pPr>
    <w:rPr>
      <w:bCs/>
      <w:color w:val="FFFFFF" w:themeColor="background1"/>
      <w:sz w:val="24"/>
    </w:rPr>
  </w:style>
  <w:style w:type="character" w:customStyle="1" w:styleId="TableHeaderChar">
    <w:name w:val="Table Header Char"/>
    <w:basedOn w:val="DefaultParagraphFont"/>
    <w:link w:val="TableHeader"/>
    <w:rsid w:val="005321AD"/>
    <w:rPr>
      <w:rFonts w:ascii="Arial" w:hAnsi="Arial"/>
      <w:bCs/>
      <w:color w:val="FFFFFF" w:themeColor="background1"/>
    </w:rPr>
  </w:style>
  <w:style w:type="paragraph" w:customStyle="1" w:styleId="NumberList">
    <w:name w:val="Number List"/>
    <w:basedOn w:val="ListParagraph"/>
    <w:link w:val="NumberListChar"/>
    <w:qFormat/>
    <w:rsid w:val="008E3564"/>
    <w:pPr>
      <w:numPr>
        <w:numId w:val="2"/>
      </w:numPr>
    </w:pPr>
  </w:style>
  <w:style w:type="character" w:customStyle="1" w:styleId="ListParagraphChar">
    <w:name w:val="List Paragraph Char"/>
    <w:basedOn w:val="DefaultParagraphFont"/>
    <w:link w:val="ListParagraph"/>
    <w:uiPriority w:val="34"/>
    <w:rsid w:val="006E3777"/>
    <w:rPr>
      <w:rFonts w:ascii="Arial" w:hAnsi="Arial"/>
      <w:sz w:val="20"/>
    </w:rPr>
  </w:style>
  <w:style w:type="character" w:customStyle="1" w:styleId="NumberListChar">
    <w:name w:val="Number List Char"/>
    <w:basedOn w:val="ListParagraphChar"/>
    <w:link w:val="NumberList"/>
    <w:rsid w:val="008E3564"/>
    <w:rPr>
      <w:rFonts w:ascii="Myriad Pro" w:hAnsi="Myriad Pro"/>
      <w:sz w:val="20"/>
    </w:rPr>
  </w:style>
  <w:style w:type="character" w:customStyle="1" w:styleId="UnresolvedMention100000">
    <w:name w:val="Unresolved Mention100000"/>
    <w:basedOn w:val="DefaultParagraphFont"/>
    <w:uiPriority w:val="99"/>
    <w:semiHidden/>
    <w:unhideWhenUsed/>
    <w:rsid w:val="009D0F10"/>
    <w:rPr>
      <w:color w:val="605E5C"/>
      <w:shd w:val="clear" w:color="auto" w:fill="E1DFDD"/>
    </w:rPr>
  </w:style>
  <w:style w:type="paragraph" w:styleId="NormalWeb">
    <w:name w:val="Normal (Web)"/>
    <w:basedOn w:val="Normal"/>
    <w:uiPriority w:val="99"/>
    <w:semiHidden/>
    <w:unhideWhenUsed/>
    <w:rsid w:val="00533CA6"/>
    <w:pPr>
      <w:spacing w:before="100" w:beforeAutospacing="1" w:after="100" w:afterAutospacing="1"/>
    </w:pPr>
    <w:rPr>
      <w:rFonts w:ascii="Times New Roman" w:eastAsia="Times New Roman" w:hAnsi="Times New Roman" w:cs="Times New Roman"/>
      <w:sz w:val="24"/>
    </w:rPr>
  </w:style>
  <w:style w:type="paragraph" w:customStyle="1" w:styleId="TableBody">
    <w:name w:val="Table Body"/>
    <w:basedOn w:val="Normal"/>
    <w:link w:val="TableBodyChar"/>
    <w:qFormat/>
    <w:rsid w:val="00B53359"/>
  </w:style>
  <w:style w:type="character" w:customStyle="1" w:styleId="TableBodyChar">
    <w:name w:val="Table Body Char"/>
    <w:basedOn w:val="DefaultParagraphFont"/>
    <w:link w:val="TableBody"/>
    <w:rsid w:val="00B53359"/>
    <w:rPr>
      <w:rFonts w:ascii="Arial" w:hAnsi="Arial"/>
      <w:sz w:val="20"/>
    </w:rPr>
  </w:style>
  <w:style w:type="paragraph" w:customStyle="1" w:styleId="TableCondensedBody">
    <w:name w:val="Table Condensed Body"/>
    <w:basedOn w:val="TableBody"/>
    <w:qFormat/>
    <w:rsid w:val="00B533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92">
      <w:bodyDiv w:val="1"/>
      <w:marLeft w:val="0"/>
      <w:marRight w:val="0"/>
      <w:marTop w:val="0"/>
      <w:marBottom w:val="0"/>
      <w:divBdr>
        <w:top w:val="none" w:sz="0" w:space="0" w:color="auto"/>
        <w:left w:val="none" w:sz="0" w:space="0" w:color="auto"/>
        <w:bottom w:val="none" w:sz="0" w:space="0" w:color="auto"/>
        <w:right w:val="none" w:sz="0" w:space="0" w:color="auto"/>
      </w:divBdr>
    </w:div>
    <w:div w:id="117340056">
      <w:bodyDiv w:val="1"/>
      <w:marLeft w:val="0"/>
      <w:marRight w:val="0"/>
      <w:marTop w:val="0"/>
      <w:marBottom w:val="0"/>
      <w:divBdr>
        <w:top w:val="none" w:sz="0" w:space="0" w:color="auto"/>
        <w:left w:val="none" w:sz="0" w:space="0" w:color="auto"/>
        <w:bottom w:val="none" w:sz="0" w:space="0" w:color="auto"/>
        <w:right w:val="none" w:sz="0" w:space="0" w:color="auto"/>
      </w:divBdr>
    </w:div>
    <w:div w:id="344485055">
      <w:bodyDiv w:val="1"/>
      <w:marLeft w:val="0"/>
      <w:marRight w:val="0"/>
      <w:marTop w:val="0"/>
      <w:marBottom w:val="0"/>
      <w:divBdr>
        <w:top w:val="none" w:sz="0" w:space="0" w:color="auto"/>
        <w:left w:val="none" w:sz="0" w:space="0" w:color="auto"/>
        <w:bottom w:val="none" w:sz="0" w:space="0" w:color="auto"/>
        <w:right w:val="none" w:sz="0" w:space="0" w:color="auto"/>
      </w:divBdr>
    </w:div>
    <w:div w:id="356548168">
      <w:bodyDiv w:val="1"/>
      <w:marLeft w:val="0"/>
      <w:marRight w:val="0"/>
      <w:marTop w:val="0"/>
      <w:marBottom w:val="0"/>
      <w:divBdr>
        <w:top w:val="none" w:sz="0" w:space="0" w:color="auto"/>
        <w:left w:val="none" w:sz="0" w:space="0" w:color="auto"/>
        <w:bottom w:val="none" w:sz="0" w:space="0" w:color="auto"/>
        <w:right w:val="none" w:sz="0" w:space="0" w:color="auto"/>
      </w:divBdr>
    </w:div>
    <w:div w:id="415368343">
      <w:bodyDiv w:val="1"/>
      <w:marLeft w:val="0"/>
      <w:marRight w:val="0"/>
      <w:marTop w:val="0"/>
      <w:marBottom w:val="0"/>
      <w:divBdr>
        <w:top w:val="none" w:sz="0" w:space="0" w:color="auto"/>
        <w:left w:val="none" w:sz="0" w:space="0" w:color="auto"/>
        <w:bottom w:val="none" w:sz="0" w:space="0" w:color="auto"/>
        <w:right w:val="none" w:sz="0" w:space="0" w:color="auto"/>
      </w:divBdr>
    </w:div>
    <w:div w:id="449712537">
      <w:bodyDiv w:val="1"/>
      <w:marLeft w:val="0"/>
      <w:marRight w:val="0"/>
      <w:marTop w:val="0"/>
      <w:marBottom w:val="0"/>
      <w:divBdr>
        <w:top w:val="none" w:sz="0" w:space="0" w:color="auto"/>
        <w:left w:val="none" w:sz="0" w:space="0" w:color="auto"/>
        <w:bottom w:val="none" w:sz="0" w:space="0" w:color="auto"/>
        <w:right w:val="none" w:sz="0" w:space="0" w:color="auto"/>
      </w:divBdr>
    </w:div>
    <w:div w:id="482279638">
      <w:bodyDiv w:val="1"/>
      <w:marLeft w:val="0"/>
      <w:marRight w:val="0"/>
      <w:marTop w:val="0"/>
      <w:marBottom w:val="0"/>
      <w:divBdr>
        <w:top w:val="none" w:sz="0" w:space="0" w:color="auto"/>
        <w:left w:val="none" w:sz="0" w:space="0" w:color="auto"/>
        <w:bottom w:val="none" w:sz="0" w:space="0" w:color="auto"/>
        <w:right w:val="none" w:sz="0" w:space="0" w:color="auto"/>
      </w:divBdr>
      <w:divsChild>
        <w:div w:id="140192151">
          <w:marLeft w:val="0"/>
          <w:marRight w:val="0"/>
          <w:marTop w:val="0"/>
          <w:marBottom w:val="0"/>
          <w:divBdr>
            <w:top w:val="none" w:sz="0" w:space="0" w:color="auto"/>
            <w:left w:val="none" w:sz="0" w:space="0" w:color="auto"/>
            <w:bottom w:val="none" w:sz="0" w:space="0" w:color="auto"/>
            <w:right w:val="none" w:sz="0" w:space="0" w:color="auto"/>
          </w:divBdr>
        </w:div>
      </w:divsChild>
    </w:div>
    <w:div w:id="529492920">
      <w:bodyDiv w:val="1"/>
      <w:marLeft w:val="0"/>
      <w:marRight w:val="0"/>
      <w:marTop w:val="0"/>
      <w:marBottom w:val="0"/>
      <w:divBdr>
        <w:top w:val="none" w:sz="0" w:space="0" w:color="auto"/>
        <w:left w:val="none" w:sz="0" w:space="0" w:color="auto"/>
        <w:bottom w:val="none" w:sz="0" w:space="0" w:color="auto"/>
        <w:right w:val="none" w:sz="0" w:space="0" w:color="auto"/>
      </w:divBdr>
      <w:divsChild>
        <w:div w:id="676924213">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1237128939">
              <w:marLeft w:val="0"/>
              <w:marRight w:val="0"/>
              <w:marTop w:val="0"/>
              <w:marBottom w:val="0"/>
              <w:divBdr>
                <w:top w:val="none" w:sz="0" w:space="0" w:color="auto"/>
                <w:left w:val="none" w:sz="0" w:space="0" w:color="auto"/>
                <w:bottom w:val="none" w:sz="0" w:space="0" w:color="auto"/>
                <w:right w:val="none" w:sz="0" w:space="0" w:color="auto"/>
              </w:divBdr>
            </w:div>
          </w:divsChild>
        </w:div>
        <w:div w:id="689796158">
          <w:marLeft w:val="0"/>
          <w:marRight w:val="0"/>
          <w:marTop w:val="0"/>
          <w:marBottom w:val="0"/>
          <w:divBdr>
            <w:top w:val="none" w:sz="0" w:space="0" w:color="auto"/>
            <w:left w:val="none" w:sz="0" w:space="0" w:color="auto"/>
            <w:bottom w:val="none" w:sz="0" w:space="0" w:color="auto"/>
            <w:right w:val="none" w:sz="0" w:space="0" w:color="auto"/>
          </w:divBdr>
          <w:divsChild>
            <w:div w:id="453867813">
              <w:marLeft w:val="0"/>
              <w:marRight w:val="0"/>
              <w:marTop w:val="0"/>
              <w:marBottom w:val="0"/>
              <w:divBdr>
                <w:top w:val="none" w:sz="0" w:space="0" w:color="auto"/>
                <w:left w:val="none" w:sz="0" w:space="0" w:color="auto"/>
                <w:bottom w:val="none" w:sz="0" w:space="0" w:color="auto"/>
                <w:right w:val="none" w:sz="0" w:space="0" w:color="auto"/>
              </w:divBdr>
            </w:div>
            <w:div w:id="688219727">
              <w:marLeft w:val="0"/>
              <w:marRight w:val="0"/>
              <w:marTop w:val="0"/>
              <w:marBottom w:val="0"/>
              <w:divBdr>
                <w:top w:val="none" w:sz="0" w:space="0" w:color="auto"/>
                <w:left w:val="none" w:sz="0" w:space="0" w:color="auto"/>
                <w:bottom w:val="none" w:sz="0" w:space="0" w:color="auto"/>
                <w:right w:val="none" w:sz="0" w:space="0" w:color="auto"/>
              </w:divBdr>
            </w:div>
          </w:divsChild>
        </w:div>
        <w:div w:id="1653829298">
          <w:marLeft w:val="0"/>
          <w:marRight w:val="0"/>
          <w:marTop w:val="0"/>
          <w:marBottom w:val="0"/>
          <w:divBdr>
            <w:top w:val="none" w:sz="0" w:space="0" w:color="auto"/>
            <w:left w:val="none" w:sz="0" w:space="0" w:color="auto"/>
            <w:bottom w:val="none" w:sz="0" w:space="0" w:color="auto"/>
            <w:right w:val="none" w:sz="0" w:space="0" w:color="auto"/>
          </w:divBdr>
          <w:divsChild>
            <w:div w:id="759370593">
              <w:marLeft w:val="0"/>
              <w:marRight w:val="0"/>
              <w:marTop w:val="0"/>
              <w:marBottom w:val="0"/>
              <w:divBdr>
                <w:top w:val="none" w:sz="0" w:space="0" w:color="auto"/>
                <w:left w:val="none" w:sz="0" w:space="0" w:color="auto"/>
                <w:bottom w:val="none" w:sz="0" w:space="0" w:color="auto"/>
                <w:right w:val="none" w:sz="0" w:space="0" w:color="auto"/>
              </w:divBdr>
            </w:div>
            <w:div w:id="1010910217">
              <w:marLeft w:val="0"/>
              <w:marRight w:val="0"/>
              <w:marTop w:val="0"/>
              <w:marBottom w:val="0"/>
              <w:divBdr>
                <w:top w:val="none" w:sz="0" w:space="0" w:color="auto"/>
                <w:left w:val="none" w:sz="0" w:space="0" w:color="auto"/>
                <w:bottom w:val="none" w:sz="0" w:space="0" w:color="auto"/>
                <w:right w:val="none" w:sz="0" w:space="0" w:color="auto"/>
              </w:divBdr>
            </w:div>
            <w:div w:id="1210723029">
              <w:marLeft w:val="0"/>
              <w:marRight w:val="0"/>
              <w:marTop w:val="0"/>
              <w:marBottom w:val="0"/>
              <w:divBdr>
                <w:top w:val="none" w:sz="0" w:space="0" w:color="auto"/>
                <w:left w:val="none" w:sz="0" w:space="0" w:color="auto"/>
                <w:bottom w:val="none" w:sz="0" w:space="0" w:color="auto"/>
                <w:right w:val="none" w:sz="0" w:space="0" w:color="auto"/>
              </w:divBdr>
            </w:div>
            <w:div w:id="1422801713">
              <w:marLeft w:val="0"/>
              <w:marRight w:val="0"/>
              <w:marTop w:val="0"/>
              <w:marBottom w:val="0"/>
              <w:divBdr>
                <w:top w:val="none" w:sz="0" w:space="0" w:color="auto"/>
                <w:left w:val="none" w:sz="0" w:space="0" w:color="auto"/>
                <w:bottom w:val="none" w:sz="0" w:space="0" w:color="auto"/>
                <w:right w:val="none" w:sz="0" w:space="0" w:color="auto"/>
              </w:divBdr>
            </w:div>
          </w:divsChild>
        </w:div>
        <w:div w:id="1727529195">
          <w:marLeft w:val="0"/>
          <w:marRight w:val="0"/>
          <w:marTop w:val="0"/>
          <w:marBottom w:val="0"/>
          <w:divBdr>
            <w:top w:val="none" w:sz="0" w:space="0" w:color="auto"/>
            <w:left w:val="none" w:sz="0" w:space="0" w:color="auto"/>
            <w:bottom w:val="none" w:sz="0" w:space="0" w:color="auto"/>
            <w:right w:val="none" w:sz="0" w:space="0" w:color="auto"/>
          </w:divBdr>
          <w:divsChild>
            <w:div w:id="778448805">
              <w:marLeft w:val="0"/>
              <w:marRight w:val="0"/>
              <w:marTop w:val="0"/>
              <w:marBottom w:val="0"/>
              <w:divBdr>
                <w:top w:val="none" w:sz="0" w:space="0" w:color="auto"/>
                <w:left w:val="none" w:sz="0" w:space="0" w:color="auto"/>
                <w:bottom w:val="none" w:sz="0" w:space="0" w:color="auto"/>
                <w:right w:val="none" w:sz="0" w:space="0" w:color="auto"/>
              </w:divBdr>
            </w:div>
            <w:div w:id="879587779">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sChild>
        </w:div>
        <w:div w:id="1783456744">
          <w:marLeft w:val="0"/>
          <w:marRight w:val="0"/>
          <w:marTop w:val="0"/>
          <w:marBottom w:val="0"/>
          <w:divBdr>
            <w:top w:val="none" w:sz="0" w:space="0" w:color="auto"/>
            <w:left w:val="none" w:sz="0" w:space="0" w:color="auto"/>
            <w:bottom w:val="none" w:sz="0" w:space="0" w:color="auto"/>
            <w:right w:val="none" w:sz="0" w:space="0" w:color="auto"/>
          </w:divBdr>
          <w:divsChild>
            <w:div w:id="1989479147">
              <w:marLeft w:val="0"/>
              <w:marRight w:val="0"/>
              <w:marTop w:val="0"/>
              <w:marBottom w:val="0"/>
              <w:divBdr>
                <w:top w:val="none" w:sz="0" w:space="0" w:color="auto"/>
                <w:left w:val="none" w:sz="0" w:space="0" w:color="auto"/>
                <w:bottom w:val="none" w:sz="0" w:space="0" w:color="auto"/>
                <w:right w:val="none" w:sz="0" w:space="0" w:color="auto"/>
              </w:divBdr>
            </w:div>
          </w:divsChild>
        </w:div>
        <w:div w:id="1885756440">
          <w:marLeft w:val="0"/>
          <w:marRight w:val="0"/>
          <w:marTop w:val="0"/>
          <w:marBottom w:val="0"/>
          <w:divBdr>
            <w:top w:val="none" w:sz="0" w:space="0" w:color="auto"/>
            <w:left w:val="none" w:sz="0" w:space="0" w:color="auto"/>
            <w:bottom w:val="none" w:sz="0" w:space="0" w:color="auto"/>
            <w:right w:val="none" w:sz="0" w:space="0" w:color="auto"/>
          </w:divBdr>
          <w:divsChild>
            <w:div w:id="390159916">
              <w:marLeft w:val="0"/>
              <w:marRight w:val="0"/>
              <w:marTop w:val="0"/>
              <w:marBottom w:val="0"/>
              <w:divBdr>
                <w:top w:val="none" w:sz="0" w:space="0" w:color="auto"/>
                <w:left w:val="none" w:sz="0" w:space="0" w:color="auto"/>
                <w:bottom w:val="none" w:sz="0" w:space="0" w:color="auto"/>
                <w:right w:val="none" w:sz="0" w:space="0" w:color="auto"/>
              </w:divBdr>
            </w:div>
            <w:div w:id="1317609324">
              <w:marLeft w:val="0"/>
              <w:marRight w:val="0"/>
              <w:marTop w:val="0"/>
              <w:marBottom w:val="0"/>
              <w:divBdr>
                <w:top w:val="none" w:sz="0" w:space="0" w:color="auto"/>
                <w:left w:val="none" w:sz="0" w:space="0" w:color="auto"/>
                <w:bottom w:val="none" w:sz="0" w:space="0" w:color="auto"/>
                <w:right w:val="none" w:sz="0" w:space="0" w:color="auto"/>
              </w:divBdr>
            </w:div>
          </w:divsChild>
        </w:div>
        <w:div w:id="2005936407">
          <w:marLeft w:val="0"/>
          <w:marRight w:val="0"/>
          <w:marTop w:val="0"/>
          <w:marBottom w:val="0"/>
          <w:divBdr>
            <w:top w:val="none" w:sz="0" w:space="0" w:color="auto"/>
            <w:left w:val="none" w:sz="0" w:space="0" w:color="auto"/>
            <w:bottom w:val="none" w:sz="0" w:space="0" w:color="auto"/>
            <w:right w:val="none" w:sz="0" w:space="0" w:color="auto"/>
          </w:divBdr>
          <w:divsChild>
            <w:div w:id="360322936">
              <w:marLeft w:val="0"/>
              <w:marRight w:val="0"/>
              <w:marTop w:val="0"/>
              <w:marBottom w:val="0"/>
              <w:divBdr>
                <w:top w:val="none" w:sz="0" w:space="0" w:color="auto"/>
                <w:left w:val="none" w:sz="0" w:space="0" w:color="auto"/>
                <w:bottom w:val="none" w:sz="0" w:space="0" w:color="auto"/>
                <w:right w:val="none" w:sz="0" w:space="0" w:color="auto"/>
              </w:divBdr>
            </w:div>
            <w:div w:id="1401751970">
              <w:marLeft w:val="0"/>
              <w:marRight w:val="0"/>
              <w:marTop w:val="0"/>
              <w:marBottom w:val="0"/>
              <w:divBdr>
                <w:top w:val="none" w:sz="0" w:space="0" w:color="auto"/>
                <w:left w:val="none" w:sz="0" w:space="0" w:color="auto"/>
                <w:bottom w:val="none" w:sz="0" w:space="0" w:color="auto"/>
                <w:right w:val="none" w:sz="0" w:space="0" w:color="auto"/>
              </w:divBdr>
            </w:div>
            <w:div w:id="144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60">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sChild>
        <w:div w:id="10493306">
          <w:marLeft w:val="0"/>
          <w:marRight w:val="0"/>
          <w:marTop w:val="0"/>
          <w:marBottom w:val="0"/>
          <w:divBdr>
            <w:top w:val="none" w:sz="0" w:space="0" w:color="auto"/>
            <w:left w:val="none" w:sz="0" w:space="0" w:color="auto"/>
            <w:bottom w:val="none" w:sz="0" w:space="0" w:color="auto"/>
            <w:right w:val="none" w:sz="0" w:space="0" w:color="auto"/>
          </w:divBdr>
        </w:div>
        <w:div w:id="11883310">
          <w:marLeft w:val="0"/>
          <w:marRight w:val="0"/>
          <w:marTop w:val="0"/>
          <w:marBottom w:val="0"/>
          <w:divBdr>
            <w:top w:val="none" w:sz="0" w:space="0" w:color="auto"/>
            <w:left w:val="none" w:sz="0" w:space="0" w:color="auto"/>
            <w:bottom w:val="none" w:sz="0" w:space="0" w:color="auto"/>
            <w:right w:val="none" w:sz="0" w:space="0" w:color="auto"/>
          </w:divBdr>
        </w:div>
        <w:div w:id="74937708">
          <w:marLeft w:val="0"/>
          <w:marRight w:val="0"/>
          <w:marTop w:val="0"/>
          <w:marBottom w:val="0"/>
          <w:divBdr>
            <w:top w:val="none" w:sz="0" w:space="0" w:color="auto"/>
            <w:left w:val="none" w:sz="0" w:space="0" w:color="auto"/>
            <w:bottom w:val="none" w:sz="0" w:space="0" w:color="auto"/>
            <w:right w:val="none" w:sz="0" w:space="0" w:color="auto"/>
          </w:divBdr>
        </w:div>
        <w:div w:id="89349592">
          <w:marLeft w:val="0"/>
          <w:marRight w:val="0"/>
          <w:marTop w:val="0"/>
          <w:marBottom w:val="0"/>
          <w:divBdr>
            <w:top w:val="none" w:sz="0" w:space="0" w:color="auto"/>
            <w:left w:val="none" w:sz="0" w:space="0" w:color="auto"/>
            <w:bottom w:val="none" w:sz="0" w:space="0" w:color="auto"/>
            <w:right w:val="none" w:sz="0" w:space="0" w:color="auto"/>
          </w:divBdr>
        </w:div>
        <w:div w:id="100339296">
          <w:marLeft w:val="0"/>
          <w:marRight w:val="0"/>
          <w:marTop w:val="0"/>
          <w:marBottom w:val="0"/>
          <w:divBdr>
            <w:top w:val="none" w:sz="0" w:space="0" w:color="auto"/>
            <w:left w:val="none" w:sz="0" w:space="0" w:color="auto"/>
            <w:bottom w:val="none" w:sz="0" w:space="0" w:color="auto"/>
            <w:right w:val="none" w:sz="0" w:space="0" w:color="auto"/>
          </w:divBdr>
        </w:div>
        <w:div w:id="125203081">
          <w:marLeft w:val="0"/>
          <w:marRight w:val="0"/>
          <w:marTop w:val="0"/>
          <w:marBottom w:val="0"/>
          <w:divBdr>
            <w:top w:val="none" w:sz="0" w:space="0" w:color="auto"/>
            <w:left w:val="none" w:sz="0" w:space="0" w:color="auto"/>
            <w:bottom w:val="none" w:sz="0" w:space="0" w:color="auto"/>
            <w:right w:val="none" w:sz="0" w:space="0" w:color="auto"/>
          </w:divBdr>
        </w:div>
        <w:div w:id="148136875">
          <w:marLeft w:val="0"/>
          <w:marRight w:val="0"/>
          <w:marTop w:val="0"/>
          <w:marBottom w:val="0"/>
          <w:divBdr>
            <w:top w:val="none" w:sz="0" w:space="0" w:color="auto"/>
            <w:left w:val="none" w:sz="0" w:space="0" w:color="auto"/>
            <w:bottom w:val="none" w:sz="0" w:space="0" w:color="auto"/>
            <w:right w:val="none" w:sz="0" w:space="0" w:color="auto"/>
          </w:divBdr>
        </w:div>
        <w:div w:id="176505357">
          <w:marLeft w:val="0"/>
          <w:marRight w:val="0"/>
          <w:marTop w:val="0"/>
          <w:marBottom w:val="0"/>
          <w:divBdr>
            <w:top w:val="none" w:sz="0" w:space="0" w:color="auto"/>
            <w:left w:val="none" w:sz="0" w:space="0" w:color="auto"/>
            <w:bottom w:val="none" w:sz="0" w:space="0" w:color="auto"/>
            <w:right w:val="none" w:sz="0" w:space="0" w:color="auto"/>
          </w:divBdr>
        </w:div>
        <w:div w:id="205415374">
          <w:marLeft w:val="0"/>
          <w:marRight w:val="0"/>
          <w:marTop w:val="0"/>
          <w:marBottom w:val="0"/>
          <w:divBdr>
            <w:top w:val="none" w:sz="0" w:space="0" w:color="auto"/>
            <w:left w:val="none" w:sz="0" w:space="0" w:color="auto"/>
            <w:bottom w:val="none" w:sz="0" w:space="0" w:color="auto"/>
            <w:right w:val="none" w:sz="0" w:space="0" w:color="auto"/>
          </w:divBdr>
        </w:div>
        <w:div w:id="211697103">
          <w:marLeft w:val="0"/>
          <w:marRight w:val="0"/>
          <w:marTop w:val="0"/>
          <w:marBottom w:val="0"/>
          <w:divBdr>
            <w:top w:val="none" w:sz="0" w:space="0" w:color="auto"/>
            <w:left w:val="none" w:sz="0" w:space="0" w:color="auto"/>
            <w:bottom w:val="none" w:sz="0" w:space="0" w:color="auto"/>
            <w:right w:val="none" w:sz="0" w:space="0" w:color="auto"/>
          </w:divBdr>
        </w:div>
        <w:div w:id="239291886">
          <w:marLeft w:val="0"/>
          <w:marRight w:val="0"/>
          <w:marTop w:val="0"/>
          <w:marBottom w:val="0"/>
          <w:divBdr>
            <w:top w:val="none" w:sz="0" w:space="0" w:color="auto"/>
            <w:left w:val="none" w:sz="0" w:space="0" w:color="auto"/>
            <w:bottom w:val="none" w:sz="0" w:space="0" w:color="auto"/>
            <w:right w:val="none" w:sz="0" w:space="0" w:color="auto"/>
          </w:divBdr>
        </w:div>
        <w:div w:id="245848928">
          <w:marLeft w:val="0"/>
          <w:marRight w:val="0"/>
          <w:marTop w:val="0"/>
          <w:marBottom w:val="0"/>
          <w:divBdr>
            <w:top w:val="none" w:sz="0" w:space="0" w:color="auto"/>
            <w:left w:val="none" w:sz="0" w:space="0" w:color="auto"/>
            <w:bottom w:val="none" w:sz="0" w:space="0" w:color="auto"/>
            <w:right w:val="none" w:sz="0" w:space="0" w:color="auto"/>
          </w:divBdr>
        </w:div>
        <w:div w:id="279260159">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03396341">
          <w:marLeft w:val="0"/>
          <w:marRight w:val="0"/>
          <w:marTop w:val="0"/>
          <w:marBottom w:val="0"/>
          <w:divBdr>
            <w:top w:val="none" w:sz="0" w:space="0" w:color="auto"/>
            <w:left w:val="none" w:sz="0" w:space="0" w:color="auto"/>
            <w:bottom w:val="none" w:sz="0" w:space="0" w:color="auto"/>
            <w:right w:val="none" w:sz="0" w:space="0" w:color="auto"/>
          </w:divBdr>
        </w:div>
        <w:div w:id="306595293">
          <w:marLeft w:val="0"/>
          <w:marRight w:val="0"/>
          <w:marTop w:val="0"/>
          <w:marBottom w:val="0"/>
          <w:divBdr>
            <w:top w:val="none" w:sz="0" w:space="0" w:color="auto"/>
            <w:left w:val="none" w:sz="0" w:space="0" w:color="auto"/>
            <w:bottom w:val="none" w:sz="0" w:space="0" w:color="auto"/>
            <w:right w:val="none" w:sz="0" w:space="0" w:color="auto"/>
          </w:divBdr>
        </w:div>
        <w:div w:id="327637686">
          <w:marLeft w:val="0"/>
          <w:marRight w:val="0"/>
          <w:marTop w:val="0"/>
          <w:marBottom w:val="0"/>
          <w:divBdr>
            <w:top w:val="none" w:sz="0" w:space="0" w:color="auto"/>
            <w:left w:val="none" w:sz="0" w:space="0" w:color="auto"/>
            <w:bottom w:val="none" w:sz="0" w:space="0" w:color="auto"/>
            <w:right w:val="none" w:sz="0" w:space="0" w:color="auto"/>
          </w:divBdr>
        </w:div>
        <w:div w:id="335617338">
          <w:marLeft w:val="0"/>
          <w:marRight w:val="0"/>
          <w:marTop w:val="0"/>
          <w:marBottom w:val="0"/>
          <w:divBdr>
            <w:top w:val="none" w:sz="0" w:space="0" w:color="auto"/>
            <w:left w:val="none" w:sz="0" w:space="0" w:color="auto"/>
            <w:bottom w:val="none" w:sz="0" w:space="0" w:color="auto"/>
            <w:right w:val="none" w:sz="0" w:space="0" w:color="auto"/>
          </w:divBdr>
        </w:div>
        <w:div w:id="343441387">
          <w:marLeft w:val="0"/>
          <w:marRight w:val="0"/>
          <w:marTop w:val="0"/>
          <w:marBottom w:val="0"/>
          <w:divBdr>
            <w:top w:val="none" w:sz="0" w:space="0" w:color="auto"/>
            <w:left w:val="none" w:sz="0" w:space="0" w:color="auto"/>
            <w:bottom w:val="none" w:sz="0" w:space="0" w:color="auto"/>
            <w:right w:val="none" w:sz="0" w:space="0" w:color="auto"/>
          </w:divBdr>
        </w:div>
        <w:div w:id="344019630">
          <w:marLeft w:val="0"/>
          <w:marRight w:val="0"/>
          <w:marTop w:val="0"/>
          <w:marBottom w:val="0"/>
          <w:divBdr>
            <w:top w:val="none" w:sz="0" w:space="0" w:color="auto"/>
            <w:left w:val="none" w:sz="0" w:space="0" w:color="auto"/>
            <w:bottom w:val="none" w:sz="0" w:space="0" w:color="auto"/>
            <w:right w:val="none" w:sz="0" w:space="0" w:color="auto"/>
          </w:divBdr>
        </w:div>
        <w:div w:id="353043605">
          <w:marLeft w:val="0"/>
          <w:marRight w:val="0"/>
          <w:marTop w:val="0"/>
          <w:marBottom w:val="0"/>
          <w:divBdr>
            <w:top w:val="none" w:sz="0" w:space="0" w:color="auto"/>
            <w:left w:val="none" w:sz="0" w:space="0" w:color="auto"/>
            <w:bottom w:val="none" w:sz="0" w:space="0" w:color="auto"/>
            <w:right w:val="none" w:sz="0" w:space="0" w:color="auto"/>
          </w:divBdr>
        </w:div>
        <w:div w:id="355472202">
          <w:marLeft w:val="0"/>
          <w:marRight w:val="0"/>
          <w:marTop w:val="0"/>
          <w:marBottom w:val="0"/>
          <w:divBdr>
            <w:top w:val="none" w:sz="0" w:space="0" w:color="auto"/>
            <w:left w:val="none" w:sz="0" w:space="0" w:color="auto"/>
            <w:bottom w:val="none" w:sz="0" w:space="0" w:color="auto"/>
            <w:right w:val="none" w:sz="0" w:space="0" w:color="auto"/>
          </w:divBdr>
        </w:div>
        <w:div w:id="381491030">
          <w:marLeft w:val="0"/>
          <w:marRight w:val="0"/>
          <w:marTop w:val="0"/>
          <w:marBottom w:val="0"/>
          <w:divBdr>
            <w:top w:val="none" w:sz="0" w:space="0" w:color="auto"/>
            <w:left w:val="none" w:sz="0" w:space="0" w:color="auto"/>
            <w:bottom w:val="none" w:sz="0" w:space="0" w:color="auto"/>
            <w:right w:val="none" w:sz="0" w:space="0" w:color="auto"/>
          </w:divBdr>
        </w:div>
        <w:div w:id="384110820">
          <w:marLeft w:val="0"/>
          <w:marRight w:val="0"/>
          <w:marTop w:val="0"/>
          <w:marBottom w:val="0"/>
          <w:divBdr>
            <w:top w:val="none" w:sz="0" w:space="0" w:color="auto"/>
            <w:left w:val="none" w:sz="0" w:space="0" w:color="auto"/>
            <w:bottom w:val="none" w:sz="0" w:space="0" w:color="auto"/>
            <w:right w:val="none" w:sz="0" w:space="0" w:color="auto"/>
          </w:divBdr>
        </w:div>
        <w:div w:id="389380458">
          <w:marLeft w:val="0"/>
          <w:marRight w:val="0"/>
          <w:marTop w:val="0"/>
          <w:marBottom w:val="0"/>
          <w:divBdr>
            <w:top w:val="none" w:sz="0" w:space="0" w:color="auto"/>
            <w:left w:val="none" w:sz="0" w:space="0" w:color="auto"/>
            <w:bottom w:val="none" w:sz="0" w:space="0" w:color="auto"/>
            <w:right w:val="none" w:sz="0" w:space="0" w:color="auto"/>
          </w:divBdr>
        </w:div>
        <w:div w:id="400063067">
          <w:marLeft w:val="0"/>
          <w:marRight w:val="0"/>
          <w:marTop w:val="0"/>
          <w:marBottom w:val="0"/>
          <w:divBdr>
            <w:top w:val="none" w:sz="0" w:space="0" w:color="auto"/>
            <w:left w:val="none" w:sz="0" w:space="0" w:color="auto"/>
            <w:bottom w:val="none" w:sz="0" w:space="0" w:color="auto"/>
            <w:right w:val="none" w:sz="0" w:space="0" w:color="auto"/>
          </w:divBdr>
        </w:div>
        <w:div w:id="482619158">
          <w:marLeft w:val="0"/>
          <w:marRight w:val="0"/>
          <w:marTop w:val="0"/>
          <w:marBottom w:val="0"/>
          <w:divBdr>
            <w:top w:val="none" w:sz="0" w:space="0" w:color="auto"/>
            <w:left w:val="none" w:sz="0" w:space="0" w:color="auto"/>
            <w:bottom w:val="none" w:sz="0" w:space="0" w:color="auto"/>
            <w:right w:val="none" w:sz="0" w:space="0" w:color="auto"/>
          </w:divBdr>
        </w:div>
        <w:div w:id="620381591">
          <w:marLeft w:val="0"/>
          <w:marRight w:val="0"/>
          <w:marTop w:val="0"/>
          <w:marBottom w:val="0"/>
          <w:divBdr>
            <w:top w:val="none" w:sz="0" w:space="0" w:color="auto"/>
            <w:left w:val="none" w:sz="0" w:space="0" w:color="auto"/>
            <w:bottom w:val="none" w:sz="0" w:space="0" w:color="auto"/>
            <w:right w:val="none" w:sz="0" w:space="0" w:color="auto"/>
          </w:divBdr>
        </w:div>
        <w:div w:id="628780763">
          <w:marLeft w:val="0"/>
          <w:marRight w:val="0"/>
          <w:marTop w:val="0"/>
          <w:marBottom w:val="0"/>
          <w:divBdr>
            <w:top w:val="none" w:sz="0" w:space="0" w:color="auto"/>
            <w:left w:val="none" w:sz="0" w:space="0" w:color="auto"/>
            <w:bottom w:val="none" w:sz="0" w:space="0" w:color="auto"/>
            <w:right w:val="none" w:sz="0" w:space="0" w:color="auto"/>
          </w:divBdr>
        </w:div>
        <w:div w:id="636036185">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04913879">
          <w:marLeft w:val="0"/>
          <w:marRight w:val="0"/>
          <w:marTop w:val="0"/>
          <w:marBottom w:val="0"/>
          <w:divBdr>
            <w:top w:val="none" w:sz="0" w:space="0" w:color="auto"/>
            <w:left w:val="none" w:sz="0" w:space="0" w:color="auto"/>
            <w:bottom w:val="none" w:sz="0" w:space="0" w:color="auto"/>
            <w:right w:val="none" w:sz="0" w:space="0" w:color="auto"/>
          </w:divBdr>
        </w:div>
        <w:div w:id="744493454">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770901941">
          <w:marLeft w:val="0"/>
          <w:marRight w:val="0"/>
          <w:marTop w:val="0"/>
          <w:marBottom w:val="0"/>
          <w:divBdr>
            <w:top w:val="none" w:sz="0" w:space="0" w:color="auto"/>
            <w:left w:val="none" w:sz="0" w:space="0" w:color="auto"/>
            <w:bottom w:val="none" w:sz="0" w:space="0" w:color="auto"/>
            <w:right w:val="none" w:sz="0" w:space="0" w:color="auto"/>
          </w:divBdr>
        </w:div>
        <w:div w:id="852184054">
          <w:marLeft w:val="0"/>
          <w:marRight w:val="0"/>
          <w:marTop w:val="0"/>
          <w:marBottom w:val="0"/>
          <w:divBdr>
            <w:top w:val="none" w:sz="0" w:space="0" w:color="auto"/>
            <w:left w:val="none" w:sz="0" w:space="0" w:color="auto"/>
            <w:bottom w:val="none" w:sz="0" w:space="0" w:color="auto"/>
            <w:right w:val="none" w:sz="0" w:space="0" w:color="auto"/>
          </w:divBdr>
        </w:div>
        <w:div w:id="907030832">
          <w:marLeft w:val="0"/>
          <w:marRight w:val="0"/>
          <w:marTop w:val="0"/>
          <w:marBottom w:val="0"/>
          <w:divBdr>
            <w:top w:val="none" w:sz="0" w:space="0" w:color="auto"/>
            <w:left w:val="none" w:sz="0" w:space="0" w:color="auto"/>
            <w:bottom w:val="none" w:sz="0" w:space="0" w:color="auto"/>
            <w:right w:val="none" w:sz="0" w:space="0" w:color="auto"/>
          </w:divBdr>
        </w:div>
        <w:div w:id="947853137">
          <w:marLeft w:val="0"/>
          <w:marRight w:val="0"/>
          <w:marTop w:val="0"/>
          <w:marBottom w:val="0"/>
          <w:divBdr>
            <w:top w:val="none" w:sz="0" w:space="0" w:color="auto"/>
            <w:left w:val="none" w:sz="0" w:space="0" w:color="auto"/>
            <w:bottom w:val="none" w:sz="0" w:space="0" w:color="auto"/>
            <w:right w:val="none" w:sz="0" w:space="0" w:color="auto"/>
          </w:divBdr>
        </w:div>
        <w:div w:id="975062766">
          <w:marLeft w:val="0"/>
          <w:marRight w:val="0"/>
          <w:marTop w:val="0"/>
          <w:marBottom w:val="0"/>
          <w:divBdr>
            <w:top w:val="none" w:sz="0" w:space="0" w:color="auto"/>
            <w:left w:val="none" w:sz="0" w:space="0" w:color="auto"/>
            <w:bottom w:val="none" w:sz="0" w:space="0" w:color="auto"/>
            <w:right w:val="none" w:sz="0" w:space="0" w:color="auto"/>
          </w:divBdr>
        </w:div>
        <w:div w:id="976492063">
          <w:marLeft w:val="0"/>
          <w:marRight w:val="0"/>
          <w:marTop w:val="0"/>
          <w:marBottom w:val="0"/>
          <w:divBdr>
            <w:top w:val="none" w:sz="0" w:space="0" w:color="auto"/>
            <w:left w:val="none" w:sz="0" w:space="0" w:color="auto"/>
            <w:bottom w:val="none" w:sz="0" w:space="0" w:color="auto"/>
            <w:right w:val="none" w:sz="0" w:space="0" w:color="auto"/>
          </w:divBdr>
        </w:div>
        <w:div w:id="1001154601">
          <w:marLeft w:val="0"/>
          <w:marRight w:val="0"/>
          <w:marTop w:val="0"/>
          <w:marBottom w:val="0"/>
          <w:divBdr>
            <w:top w:val="none" w:sz="0" w:space="0" w:color="auto"/>
            <w:left w:val="none" w:sz="0" w:space="0" w:color="auto"/>
            <w:bottom w:val="none" w:sz="0" w:space="0" w:color="auto"/>
            <w:right w:val="none" w:sz="0" w:space="0" w:color="auto"/>
          </w:divBdr>
        </w:div>
        <w:div w:id="1032725200">
          <w:marLeft w:val="0"/>
          <w:marRight w:val="0"/>
          <w:marTop w:val="0"/>
          <w:marBottom w:val="0"/>
          <w:divBdr>
            <w:top w:val="none" w:sz="0" w:space="0" w:color="auto"/>
            <w:left w:val="none" w:sz="0" w:space="0" w:color="auto"/>
            <w:bottom w:val="none" w:sz="0" w:space="0" w:color="auto"/>
            <w:right w:val="none" w:sz="0" w:space="0" w:color="auto"/>
          </w:divBdr>
        </w:div>
        <w:div w:id="1051808689">
          <w:marLeft w:val="0"/>
          <w:marRight w:val="0"/>
          <w:marTop w:val="0"/>
          <w:marBottom w:val="0"/>
          <w:divBdr>
            <w:top w:val="none" w:sz="0" w:space="0" w:color="auto"/>
            <w:left w:val="none" w:sz="0" w:space="0" w:color="auto"/>
            <w:bottom w:val="none" w:sz="0" w:space="0" w:color="auto"/>
            <w:right w:val="none" w:sz="0" w:space="0" w:color="auto"/>
          </w:divBdr>
        </w:div>
        <w:div w:id="1078556840">
          <w:marLeft w:val="0"/>
          <w:marRight w:val="0"/>
          <w:marTop w:val="0"/>
          <w:marBottom w:val="0"/>
          <w:divBdr>
            <w:top w:val="none" w:sz="0" w:space="0" w:color="auto"/>
            <w:left w:val="none" w:sz="0" w:space="0" w:color="auto"/>
            <w:bottom w:val="none" w:sz="0" w:space="0" w:color="auto"/>
            <w:right w:val="none" w:sz="0" w:space="0" w:color="auto"/>
          </w:divBdr>
        </w:div>
        <w:div w:id="1103068843">
          <w:marLeft w:val="0"/>
          <w:marRight w:val="0"/>
          <w:marTop w:val="0"/>
          <w:marBottom w:val="0"/>
          <w:divBdr>
            <w:top w:val="none" w:sz="0" w:space="0" w:color="auto"/>
            <w:left w:val="none" w:sz="0" w:space="0" w:color="auto"/>
            <w:bottom w:val="none" w:sz="0" w:space="0" w:color="auto"/>
            <w:right w:val="none" w:sz="0" w:space="0" w:color="auto"/>
          </w:divBdr>
        </w:div>
        <w:div w:id="1123617503">
          <w:marLeft w:val="0"/>
          <w:marRight w:val="0"/>
          <w:marTop w:val="0"/>
          <w:marBottom w:val="0"/>
          <w:divBdr>
            <w:top w:val="none" w:sz="0" w:space="0" w:color="auto"/>
            <w:left w:val="none" w:sz="0" w:space="0" w:color="auto"/>
            <w:bottom w:val="none" w:sz="0" w:space="0" w:color="auto"/>
            <w:right w:val="none" w:sz="0" w:space="0" w:color="auto"/>
          </w:divBdr>
        </w:div>
        <w:div w:id="1126655501">
          <w:marLeft w:val="0"/>
          <w:marRight w:val="0"/>
          <w:marTop w:val="0"/>
          <w:marBottom w:val="0"/>
          <w:divBdr>
            <w:top w:val="none" w:sz="0" w:space="0" w:color="auto"/>
            <w:left w:val="none" w:sz="0" w:space="0" w:color="auto"/>
            <w:bottom w:val="none" w:sz="0" w:space="0" w:color="auto"/>
            <w:right w:val="none" w:sz="0" w:space="0" w:color="auto"/>
          </w:divBdr>
        </w:div>
        <w:div w:id="1135677951">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1182939429">
          <w:marLeft w:val="0"/>
          <w:marRight w:val="0"/>
          <w:marTop w:val="0"/>
          <w:marBottom w:val="0"/>
          <w:divBdr>
            <w:top w:val="none" w:sz="0" w:space="0" w:color="auto"/>
            <w:left w:val="none" w:sz="0" w:space="0" w:color="auto"/>
            <w:bottom w:val="none" w:sz="0" w:space="0" w:color="auto"/>
            <w:right w:val="none" w:sz="0" w:space="0" w:color="auto"/>
          </w:divBdr>
        </w:div>
        <w:div w:id="1194928479">
          <w:marLeft w:val="0"/>
          <w:marRight w:val="0"/>
          <w:marTop w:val="0"/>
          <w:marBottom w:val="0"/>
          <w:divBdr>
            <w:top w:val="none" w:sz="0" w:space="0" w:color="auto"/>
            <w:left w:val="none" w:sz="0" w:space="0" w:color="auto"/>
            <w:bottom w:val="none" w:sz="0" w:space="0" w:color="auto"/>
            <w:right w:val="none" w:sz="0" w:space="0" w:color="auto"/>
          </w:divBdr>
        </w:div>
        <w:div w:id="1198738290">
          <w:marLeft w:val="0"/>
          <w:marRight w:val="0"/>
          <w:marTop w:val="0"/>
          <w:marBottom w:val="0"/>
          <w:divBdr>
            <w:top w:val="none" w:sz="0" w:space="0" w:color="auto"/>
            <w:left w:val="none" w:sz="0" w:space="0" w:color="auto"/>
            <w:bottom w:val="none" w:sz="0" w:space="0" w:color="auto"/>
            <w:right w:val="none" w:sz="0" w:space="0" w:color="auto"/>
          </w:divBdr>
        </w:div>
        <w:div w:id="1206335397">
          <w:marLeft w:val="0"/>
          <w:marRight w:val="0"/>
          <w:marTop w:val="0"/>
          <w:marBottom w:val="0"/>
          <w:divBdr>
            <w:top w:val="none" w:sz="0" w:space="0" w:color="auto"/>
            <w:left w:val="none" w:sz="0" w:space="0" w:color="auto"/>
            <w:bottom w:val="none" w:sz="0" w:space="0" w:color="auto"/>
            <w:right w:val="none" w:sz="0" w:space="0" w:color="auto"/>
          </w:divBdr>
        </w:div>
        <w:div w:id="1212616311">
          <w:marLeft w:val="0"/>
          <w:marRight w:val="0"/>
          <w:marTop w:val="0"/>
          <w:marBottom w:val="0"/>
          <w:divBdr>
            <w:top w:val="none" w:sz="0" w:space="0" w:color="auto"/>
            <w:left w:val="none" w:sz="0" w:space="0" w:color="auto"/>
            <w:bottom w:val="none" w:sz="0" w:space="0" w:color="auto"/>
            <w:right w:val="none" w:sz="0" w:space="0" w:color="auto"/>
          </w:divBdr>
        </w:div>
        <w:div w:id="1235974828">
          <w:marLeft w:val="0"/>
          <w:marRight w:val="0"/>
          <w:marTop w:val="0"/>
          <w:marBottom w:val="0"/>
          <w:divBdr>
            <w:top w:val="none" w:sz="0" w:space="0" w:color="auto"/>
            <w:left w:val="none" w:sz="0" w:space="0" w:color="auto"/>
            <w:bottom w:val="none" w:sz="0" w:space="0" w:color="auto"/>
            <w:right w:val="none" w:sz="0" w:space="0" w:color="auto"/>
          </w:divBdr>
        </w:div>
        <w:div w:id="1242520800">
          <w:marLeft w:val="0"/>
          <w:marRight w:val="0"/>
          <w:marTop w:val="0"/>
          <w:marBottom w:val="0"/>
          <w:divBdr>
            <w:top w:val="none" w:sz="0" w:space="0" w:color="auto"/>
            <w:left w:val="none" w:sz="0" w:space="0" w:color="auto"/>
            <w:bottom w:val="none" w:sz="0" w:space="0" w:color="auto"/>
            <w:right w:val="none" w:sz="0" w:space="0" w:color="auto"/>
          </w:divBdr>
        </w:div>
        <w:div w:id="1266614565">
          <w:marLeft w:val="0"/>
          <w:marRight w:val="0"/>
          <w:marTop w:val="0"/>
          <w:marBottom w:val="0"/>
          <w:divBdr>
            <w:top w:val="none" w:sz="0" w:space="0" w:color="auto"/>
            <w:left w:val="none" w:sz="0" w:space="0" w:color="auto"/>
            <w:bottom w:val="none" w:sz="0" w:space="0" w:color="auto"/>
            <w:right w:val="none" w:sz="0" w:space="0" w:color="auto"/>
          </w:divBdr>
        </w:div>
        <w:div w:id="1315722717">
          <w:marLeft w:val="0"/>
          <w:marRight w:val="0"/>
          <w:marTop w:val="0"/>
          <w:marBottom w:val="0"/>
          <w:divBdr>
            <w:top w:val="none" w:sz="0" w:space="0" w:color="auto"/>
            <w:left w:val="none" w:sz="0" w:space="0" w:color="auto"/>
            <w:bottom w:val="none" w:sz="0" w:space="0" w:color="auto"/>
            <w:right w:val="none" w:sz="0" w:space="0" w:color="auto"/>
          </w:divBdr>
        </w:div>
        <w:div w:id="1319309548">
          <w:marLeft w:val="0"/>
          <w:marRight w:val="0"/>
          <w:marTop w:val="0"/>
          <w:marBottom w:val="0"/>
          <w:divBdr>
            <w:top w:val="none" w:sz="0" w:space="0" w:color="auto"/>
            <w:left w:val="none" w:sz="0" w:space="0" w:color="auto"/>
            <w:bottom w:val="none" w:sz="0" w:space="0" w:color="auto"/>
            <w:right w:val="none" w:sz="0" w:space="0" w:color="auto"/>
          </w:divBdr>
        </w:div>
        <w:div w:id="1367020417">
          <w:marLeft w:val="0"/>
          <w:marRight w:val="0"/>
          <w:marTop w:val="0"/>
          <w:marBottom w:val="0"/>
          <w:divBdr>
            <w:top w:val="none" w:sz="0" w:space="0" w:color="auto"/>
            <w:left w:val="none" w:sz="0" w:space="0" w:color="auto"/>
            <w:bottom w:val="none" w:sz="0" w:space="0" w:color="auto"/>
            <w:right w:val="none" w:sz="0" w:space="0" w:color="auto"/>
          </w:divBdr>
        </w:div>
        <w:div w:id="1370835059">
          <w:marLeft w:val="0"/>
          <w:marRight w:val="0"/>
          <w:marTop w:val="0"/>
          <w:marBottom w:val="0"/>
          <w:divBdr>
            <w:top w:val="none" w:sz="0" w:space="0" w:color="auto"/>
            <w:left w:val="none" w:sz="0" w:space="0" w:color="auto"/>
            <w:bottom w:val="none" w:sz="0" w:space="0" w:color="auto"/>
            <w:right w:val="none" w:sz="0" w:space="0" w:color="auto"/>
          </w:divBdr>
        </w:div>
        <w:div w:id="1377125379">
          <w:marLeft w:val="0"/>
          <w:marRight w:val="0"/>
          <w:marTop w:val="0"/>
          <w:marBottom w:val="0"/>
          <w:divBdr>
            <w:top w:val="none" w:sz="0" w:space="0" w:color="auto"/>
            <w:left w:val="none" w:sz="0" w:space="0" w:color="auto"/>
            <w:bottom w:val="none" w:sz="0" w:space="0" w:color="auto"/>
            <w:right w:val="none" w:sz="0" w:space="0" w:color="auto"/>
          </w:divBdr>
        </w:div>
        <w:div w:id="1456020797">
          <w:marLeft w:val="0"/>
          <w:marRight w:val="0"/>
          <w:marTop w:val="0"/>
          <w:marBottom w:val="0"/>
          <w:divBdr>
            <w:top w:val="none" w:sz="0" w:space="0" w:color="auto"/>
            <w:left w:val="none" w:sz="0" w:space="0" w:color="auto"/>
            <w:bottom w:val="none" w:sz="0" w:space="0" w:color="auto"/>
            <w:right w:val="none" w:sz="0" w:space="0" w:color="auto"/>
          </w:divBdr>
        </w:div>
        <w:div w:id="1464276781">
          <w:marLeft w:val="0"/>
          <w:marRight w:val="0"/>
          <w:marTop w:val="0"/>
          <w:marBottom w:val="0"/>
          <w:divBdr>
            <w:top w:val="none" w:sz="0" w:space="0" w:color="auto"/>
            <w:left w:val="none" w:sz="0" w:space="0" w:color="auto"/>
            <w:bottom w:val="none" w:sz="0" w:space="0" w:color="auto"/>
            <w:right w:val="none" w:sz="0" w:space="0" w:color="auto"/>
          </w:divBdr>
        </w:div>
        <w:div w:id="1517690484">
          <w:marLeft w:val="0"/>
          <w:marRight w:val="0"/>
          <w:marTop w:val="0"/>
          <w:marBottom w:val="0"/>
          <w:divBdr>
            <w:top w:val="none" w:sz="0" w:space="0" w:color="auto"/>
            <w:left w:val="none" w:sz="0" w:space="0" w:color="auto"/>
            <w:bottom w:val="none" w:sz="0" w:space="0" w:color="auto"/>
            <w:right w:val="none" w:sz="0" w:space="0" w:color="auto"/>
          </w:divBdr>
        </w:div>
        <w:div w:id="1522553164">
          <w:marLeft w:val="0"/>
          <w:marRight w:val="0"/>
          <w:marTop w:val="0"/>
          <w:marBottom w:val="0"/>
          <w:divBdr>
            <w:top w:val="none" w:sz="0" w:space="0" w:color="auto"/>
            <w:left w:val="none" w:sz="0" w:space="0" w:color="auto"/>
            <w:bottom w:val="none" w:sz="0" w:space="0" w:color="auto"/>
            <w:right w:val="none" w:sz="0" w:space="0" w:color="auto"/>
          </w:divBdr>
        </w:div>
        <w:div w:id="1529830226">
          <w:marLeft w:val="0"/>
          <w:marRight w:val="0"/>
          <w:marTop w:val="0"/>
          <w:marBottom w:val="0"/>
          <w:divBdr>
            <w:top w:val="none" w:sz="0" w:space="0" w:color="auto"/>
            <w:left w:val="none" w:sz="0" w:space="0" w:color="auto"/>
            <w:bottom w:val="none" w:sz="0" w:space="0" w:color="auto"/>
            <w:right w:val="none" w:sz="0" w:space="0" w:color="auto"/>
          </w:divBdr>
        </w:div>
        <w:div w:id="1545752994">
          <w:marLeft w:val="0"/>
          <w:marRight w:val="0"/>
          <w:marTop w:val="0"/>
          <w:marBottom w:val="0"/>
          <w:divBdr>
            <w:top w:val="none" w:sz="0" w:space="0" w:color="auto"/>
            <w:left w:val="none" w:sz="0" w:space="0" w:color="auto"/>
            <w:bottom w:val="none" w:sz="0" w:space="0" w:color="auto"/>
            <w:right w:val="none" w:sz="0" w:space="0" w:color="auto"/>
          </w:divBdr>
        </w:div>
        <w:div w:id="1561407900">
          <w:marLeft w:val="0"/>
          <w:marRight w:val="0"/>
          <w:marTop w:val="0"/>
          <w:marBottom w:val="0"/>
          <w:divBdr>
            <w:top w:val="none" w:sz="0" w:space="0" w:color="auto"/>
            <w:left w:val="none" w:sz="0" w:space="0" w:color="auto"/>
            <w:bottom w:val="none" w:sz="0" w:space="0" w:color="auto"/>
            <w:right w:val="none" w:sz="0" w:space="0" w:color="auto"/>
          </w:divBdr>
        </w:div>
        <w:div w:id="1575118483">
          <w:marLeft w:val="0"/>
          <w:marRight w:val="0"/>
          <w:marTop w:val="0"/>
          <w:marBottom w:val="0"/>
          <w:divBdr>
            <w:top w:val="none" w:sz="0" w:space="0" w:color="auto"/>
            <w:left w:val="none" w:sz="0" w:space="0" w:color="auto"/>
            <w:bottom w:val="none" w:sz="0" w:space="0" w:color="auto"/>
            <w:right w:val="none" w:sz="0" w:space="0" w:color="auto"/>
          </w:divBdr>
        </w:div>
        <w:div w:id="1605768173">
          <w:marLeft w:val="0"/>
          <w:marRight w:val="0"/>
          <w:marTop w:val="0"/>
          <w:marBottom w:val="0"/>
          <w:divBdr>
            <w:top w:val="none" w:sz="0" w:space="0" w:color="auto"/>
            <w:left w:val="none" w:sz="0" w:space="0" w:color="auto"/>
            <w:bottom w:val="none" w:sz="0" w:space="0" w:color="auto"/>
            <w:right w:val="none" w:sz="0" w:space="0" w:color="auto"/>
          </w:divBdr>
        </w:div>
        <w:div w:id="1633439639">
          <w:marLeft w:val="0"/>
          <w:marRight w:val="0"/>
          <w:marTop w:val="0"/>
          <w:marBottom w:val="0"/>
          <w:divBdr>
            <w:top w:val="none" w:sz="0" w:space="0" w:color="auto"/>
            <w:left w:val="none" w:sz="0" w:space="0" w:color="auto"/>
            <w:bottom w:val="none" w:sz="0" w:space="0" w:color="auto"/>
            <w:right w:val="none" w:sz="0" w:space="0" w:color="auto"/>
          </w:divBdr>
        </w:div>
        <w:div w:id="1633562819">
          <w:marLeft w:val="0"/>
          <w:marRight w:val="0"/>
          <w:marTop w:val="0"/>
          <w:marBottom w:val="0"/>
          <w:divBdr>
            <w:top w:val="none" w:sz="0" w:space="0" w:color="auto"/>
            <w:left w:val="none" w:sz="0" w:space="0" w:color="auto"/>
            <w:bottom w:val="none" w:sz="0" w:space="0" w:color="auto"/>
            <w:right w:val="none" w:sz="0" w:space="0" w:color="auto"/>
          </w:divBdr>
        </w:div>
        <w:div w:id="1685015369">
          <w:marLeft w:val="0"/>
          <w:marRight w:val="0"/>
          <w:marTop w:val="0"/>
          <w:marBottom w:val="0"/>
          <w:divBdr>
            <w:top w:val="none" w:sz="0" w:space="0" w:color="auto"/>
            <w:left w:val="none" w:sz="0" w:space="0" w:color="auto"/>
            <w:bottom w:val="none" w:sz="0" w:space="0" w:color="auto"/>
            <w:right w:val="none" w:sz="0" w:space="0" w:color="auto"/>
          </w:divBdr>
        </w:div>
        <w:div w:id="1704666882">
          <w:marLeft w:val="0"/>
          <w:marRight w:val="0"/>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 w:id="1744640428">
          <w:marLeft w:val="0"/>
          <w:marRight w:val="0"/>
          <w:marTop w:val="0"/>
          <w:marBottom w:val="0"/>
          <w:divBdr>
            <w:top w:val="none" w:sz="0" w:space="0" w:color="auto"/>
            <w:left w:val="none" w:sz="0" w:space="0" w:color="auto"/>
            <w:bottom w:val="none" w:sz="0" w:space="0" w:color="auto"/>
            <w:right w:val="none" w:sz="0" w:space="0" w:color="auto"/>
          </w:divBdr>
        </w:div>
        <w:div w:id="1781679853">
          <w:marLeft w:val="0"/>
          <w:marRight w:val="0"/>
          <w:marTop w:val="0"/>
          <w:marBottom w:val="0"/>
          <w:divBdr>
            <w:top w:val="none" w:sz="0" w:space="0" w:color="auto"/>
            <w:left w:val="none" w:sz="0" w:space="0" w:color="auto"/>
            <w:bottom w:val="none" w:sz="0" w:space="0" w:color="auto"/>
            <w:right w:val="none" w:sz="0" w:space="0" w:color="auto"/>
          </w:divBdr>
        </w:div>
        <w:div w:id="1821726731">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1869491338">
          <w:marLeft w:val="0"/>
          <w:marRight w:val="0"/>
          <w:marTop w:val="0"/>
          <w:marBottom w:val="0"/>
          <w:divBdr>
            <w:top w:val="none" w:sz="0" w:space="0" w:color="auto"/>
            <w:left w:val="none" w:sz="0" w:space="0" w:color="auto"/>
            <w:bottom w:val="none" w:sz="0" w:space="0" w:color="auto"/>
            <w:right w:val="none" w:sz="0" w:space="0" w:color="auto"/>
          </w:divBdr>
        </w:div>
        <w:div w:id="1888446692">
          <w:marLeft w:val="0"/>
          <w:marRight w:val="0"/>
          <w:marTop w:val="0"/>
          <w:marBottom w:val="0"/>
          <w:divBdr>
            <w:top w:val="none" w:sz="0" w:space="0" w:color="auto"/>
            <w:left w:val="none" w:sz="0" w:space="0" w:color="auto"/>
            <w:bottom w:val="none" w:sz="0" w:space="0" w:color="auto"/>
            <w:right w:val="none" w:sz="0" w:space="0" w:color="auto"/>
          </w:divBdr>
        </w:div>
        <w:div w:id="1941719269">
          <w:marLeft w:val="0"/>
          <w:marRight w:val="0"/>
          <w:marTop w:val="0"/>
          <w:marBottom w:val="0"/>
          <w:divBdr>
            <w:top w:val="none" w:sz="0" w:space="0" w:color="auto"/>
            <w:left w:val="none" w:sz="0" w:space="0" w:color="auto"/>
            <w:bottom w:val="none" w:sz="0" w:space="0" w:color="auto"/>
            <w:right w:val="none" w:sz="0" w:space="0" w:color="auto"/>
          </w:divBdr>
        </w:div>
        <w:div w:id="1946686678">
          <w:marLeft w:val="0"/>
          <w:marRight w:val="0"/>
          <w:marTop w:val="0"/>
          <w:marBottom w:val="0"/>
          <w:divBdr>
            <w:top w:val="none" w:sz="0" w:space="0" w:color="auto"/>
            <w:left w:val="none" w:sz="0" w:space="0" w:color="auto"/>
            <w:bottom w:val="none" w:sz="0" w:space="0" w:color="auto"/>
            <w:right w:val="none" w:sz="0" w:space="0" w:color="auto"/>
          </w:divBdr>
        </w:div>
        <w:div w:id="1975021617">
          <w:marLeft w:val="0"/>
          <w:marRight w:val="0"/>
          <w:marTop w:val="0"/>
          <w:marBottom w:val="0"/>
          <w:divBdr>
            <w:top w:val="none" w:sz="0" w:space="0" w:color="auto"/>
            <w:left w:val="none" w:sz="0" w:space="0" w:color="auto"/>
            <w:bottom w:val="none" w:sz="0" w:space="0" w:color="auto"/>
            <w:right w:val="none" w:sz="0" w:space="0" w:color="auto"/>
          </w:divBdr>
        </w:div>
        <w:div w:id="2036270606">
          <w:marLeft w:val="0"/>
          <w:marRight w:val="0"/>
          <w:marTop w:val="0"/>
          <w:marBottom w:val="0"/>
          <w:divBdr>
            <w:top w:val="none" w:sz="0" w:space="0" w:color="auto"/>
            <w:left w:val="none" w:sz="0" w:space="0" w:color="auto"/>
            <w:bottom w:val="none" w:sz="0" w:space="0" w:color="auto"/>
            <w:right w:val="none" w:sz="0" w:space="0" w:color="auto"/>
          </w:divBdr>
        </w:div>
        <w:div w:id="2114091285">
          <w:marLeft w:val="0"/>
          <w:marRight w:val="0"/>
          <w:marTop w:val="0"/>
          <w:marBottom w:val="0"/>
          <w:divBdr>
            <w:top w:val="none" w:sz="0" w:space="0" w:color="auto"/>
            <w:left w:val="none" w:sz="0" w:space="0" w:color="auto"/>
            <w:bottom w:val="none" w:sz="0" w:space="0" w:color="auto"/>
            <w:right w:val="none" w:sz="0" w:space="0" w:color="auto"/>
          </w:divBdr>
        </w:div>
        <w:div w:id="2130201409">
          <w:marLeft w:val="0"/>
          <w:marRight w:val="0"/>
          <w:marTop w:val="0"/>
          <w:marBottom w:val="0"/>
          <w:divBdr>
            <w:top w:val="none" w:sz="0" w:space="0" w:color="auto"/>
            <w:left w:val="none" w:sz="0" w:space="0" w:color="auto"/>
            <w:bottom w:val="none" w:sz="0" w:space="0" w:color="auto"/>
            <w:right w:val="none" w:sz="0" w:space="0" w:color="auto"/>
          </w:divBdr>
        </w:div>
      </w:divsChild>
    </w:div>
    <w:div w:id="863907793">
      <w:bodyDiv w:val="1"/>
      <w:marLeft w:val="0"/>
      <w:marRight w:val="0"/>
      <w:marTop w:val="0"/>
      <w:marBottom w:val="0"/>
      <w:divBdr>
        <w:top w:val="none" w:sz="0" w:space="0" w:color="auto"/>
        <w:left w:val="none" w:sz="0" w:space="0" w:color="auto"/>
        <w:bottom w:val="none" w:sz="0" w:space="0" w:color="auto"/>
        <w:right w:val="none" w:sz="0" w:space="0" w:color="auto"/>
      </w:divBdr>
    </w:div>
    <w:div w:id="947734811">
      <w:bodyDiv w:val="1"/>
      <w:marLeft w:val="0"/>
      <w:marRight w:val="0"/>
      <w:marTop w:val="0"/>
      <w:marBottom w:val="0"/>
      <w:divBdr>
        <w:top w:val="none" w:sz="0" w:space="0" w:color="auto"/>
        <w:left w:val="none" w:sz="0" w:space="0" w:color="auto"/>
        <w:bottom w:val="none" w:sz="0" w:space="0" w:color="auto"/>
        <w:right w:val="none" w:sz="0" w:space="0" w:color="auto"/>
      </w:divBdr>
      <w:divsChild>
        <w:div w:id="412775707">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single" w:sz="2" w:space="12" w:color="F44336"/>
                <w:left w:val="single" w:sz="24" w:space="12" w:color="F44336"/>
                <w:bottom w:val="single" w:sz="2" w:space="0" w:color="F44336"/>
                <w:right w:val="single" w:sz="2" w:space="12" w:color="F44336"/>
              </w:divBdr>
              <w:divsChild>
                <w:div w:id="1158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503">
      <w:bodyDiv w:val="1"/>
      <w:marLeft w:val="0"/>
      <w:marRight w:val="0"/>
      <w:marTop w:val="0"/>
      <w:marBottom w:val="0"/>
      <w:divBdr>
        <w:top w:val="none" w:sz="0" w:space="0" w:color="auto"/>
        <w:left w:val="none" w:sz="0" w:space="0" w:color="auto"/>
        <w:bottom w:val="none" w:sz="0" w:space="0" w:color="auto"/>
        <w:right w:val="none" w:sz="0" w:space="0" w:color="auto"/>
      </w:divBdr>
    </w:div>
    <w:div w:id="1136876866">
      <w:bodyDiv w:val="1"/>
      <w:marLeft w:val="0"/>
      <w:marRight w:val="0"/>
      <w:marTop w:val="0"/>
      <w:marBottom w:val="0"/>
      <w:divBdr>
        <w:top w:val="none" w:sz="0" w:space="0" w:color="auto"/>
        <w:left w:val="none" w:sz="0" w:space="0" w:color="auto"/>
        <w:bottom w:val="none" w:sz="0" w:space="0" w:color="auto"/>
        <w:right w:val="none" w:sz="0" w:space="0" w:color="auto"/>
      </w:divBdr>
      <w:divsChild>
        <w:div w:id="282200840">
          <w:marLeft w:val="0"/>
          <w:marRight w:val="0"/>
          <w:marTop w:val="30"/>
          <w:marBottom w:val="30"/>
          <w:divBdr>
            <w:top w:val="none" w:sz="0" w:space="0" w:color="auto"/>
            <w:left w:val="none" w:sz="0" w:space="0" w:color="auto"/>
            <w:bottom w:val="none" w:sz="0" w:space="0" w:color="auto"/>
            <w:right w:val="none" w:sz="0" w:space="0" w:color="auto"/>
          </w:divBdr>
          <w:divsChild>
            <w:div w:id="426344286">
              <w:marLeft w:val="0"/>
              <w:marRight w:val="0"/>
              <w:marTop w:val="0"/>
              <w:marBottom w:val="0"/>
              <w:divBdr>
                <w:top w:val="none" w:sz="0" w:space="0" w:color="auto"/>
                <w:left w:val="none" w:sz="0" w:space="0" w:color="auto"/>
                <w:bottom w:val="none" w:sz="0" w:space="0" w:color="auto"/>
                <w:right w:val="none" w:sz="0" w:space="0" w:color="auto"/>
              </w:divBdr>
              <w:divsChild>
                <w:div w:id="1293709150">
                  <w:marLeft w:val="0"/>
                  <w:marRight w:val="0"/>
                  <w:marTop w:val="0"/>
                  <w:marBottom w:val="0"/>
                  <w:divBdr>
                    <w:top w:val="none" w:sz="0" w:space="0" w:color="auto"/>
                    <w:left w:val="none" w:sz="0" w:space="0" w:color="auto"/>
                    <w:bottom w:val="none" w:sz="0" w:space="0" w:color="auto"/>
                    <w:right w:val="none" w:sz="0" w:space="0" w:color="auto"/>
                  </w:divBdr>
                </w:div>
              </w:divsChild>
            </w:div>
            <w:div w:id="2007200275">
              <w:marLeft w:val="0"/>
              <w:marRight w:val="0"/>
              <w:marTop w:val="0"/>
              <w:marBottom w:val="0"/>
              <w:divBdr>
                <w:top w:val="none" w:sz="0" w:space="0" w:color="auto"/>
                <w:left w:val="none" w:sz="0" w:space="0" w:color="auto"/>
                <w:bottom w:val="none" w:sz="0" w:space="0" w:color="auto"/>
                <w:right w:val="none" w:sz="0" w:space="0" w:color="auto"/>
              </w:divBdr>
              <w:divsChild>
                <w:div w:id="2037267473">
                  <w:marLeft w:val="0"/>
                  <w:marRight w:val="0"/>
                  <w:marTop w:val="0"/>
                  <w:marBottom w:val="0"/>
                  <w:divBdr>
                    <w:top w:val="none" w:sz="0" w:space="0" w:color="auto"/>
                    <w:left w:val="none" w:sz="0" w:space="0" w:color="auto"/>
                    <w:bottom w:val="none" w:sz="0" w:space="0" w:color="auto"/>
                    <w:right w:val="none" w:sz="0" w:space="0" w:color="auto"/>
                  </w:divBdr>
                </w:div>
              </w:divsChild>
            </w:div>
            <w:div w:id="753666479">
              <w:marLeft w:val="0"/>
              <w:marRight w:val="0"/>
              <w:marTop w:val="0"/>
              <w:marBottom w:val="0"/>
              <w:divBdr>
                <w:top w:val="none" w:sz="0" w:space="0" w:color="auto"/>
                <w:left w:val="none" w:sz="0" w:space="0" w:color="auto"/>
                <w:bottom w:val="none" w:sz="0" w:space="0" w:color="auto"/>
                <w:right w:val="none" w:sz="0" w:space="0" w:color="auto"/>
              </w:divBdr>
            </w:div>
            <w:div w:id="12862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725">
      <w:bodyDiv w:val="1"/>
      <w:marLeft w:val="0"/>
      <w:marRight w:val="0"/>
      <w:marTop w:val="0"/>
      <w:marBottom w:val="0"/>
      <w:divBdr>
        <w:top w:val="none" w:sz="0" w:space="0" w:color="auto"/>
        <w:left w:val="none" w:sz="0" w:space="0" w:color="auto"/>
        <w:bottom w:val="none" w:sz="0" w:space="0" w:color="auto"/>
        <w:right w:val="none" w:sz="0" w:space="0" w:color="auto"/>
      </w:divBdr>
    </w:div>
    <w:div w:id="1212840642">
      <w:bodyDiv w:val="1"/>
      <w:marLeft w:val="0"/>
      <w:marRight w:val="0"/>
      <w:marTop w:val="0"/>
      <w:marBottom w:val="0"/>
      <w:divBdr>
        <w:top w:val="none" w:sz="0" w:space="0" w:color="auto"/>
        <w:left w:val="none" w:sz="0" w:space="0" w:color="auto"/>
        <w:bottom w:val="none" w:sz="0" w:space="0" w:color="auto"/>
        <w:right w:val="none" w:sz="0" w:space="0" w:color="auto"/>
      </w:divBdr>
    </w:div>
    <w:div w:id="1381324136">
      <w:bodyDiv w:val="1"/>
      <w:marLeft w:val="0"/>
      <w:marRight w:val="0"/>
      <w:marTop w:val="0"/>
      <w:marBottom w:val="0"/>
      <w:divBdr>
        <w:top w:val="none" w:sz="0" w:space="0" w:color="auto"/>
        <w:left w:val="none" w:sz="0" w:space="0" w:color="auto"/>
        <w:bottom w:val="none" w:sz="0" w:space="0" w:color="auto"/>
        <w:right w:val="none" w:sz="0" w:space="0" w:color="auto"/>
      </w:divBdr>
    </w:div>
    <w:div w:id="1393045960">
      <w:bodyDiv w:val="1"/>
      <w:marLeft w:val="0"/>
      <w:marRight w:val="0"/>
      <w:marTop w:val="0"/>
      <w:marBottom w:val="0"/>
      <w:divBdr>
        <w:top w:val="none" w:sz="0" w:space="0" w:color="auto"/>
        <w:left w:val="none" w:sz="0" w:space="0" w:color="auto"/>
        <w:bottom w:val="none" w:sz="0" w:space="0" w:color="auto"/>
        <w:right w:val="none" w:sz="0" w:space="0" w:color="auto"/>
      </w:divBdr>
    </w:div>
    <w:div w:id="1447385761">
      <w:bodyDiv w:val="1"/>
      <w:marLeft w:val="0"/>
      <w:marRight w:val="0"/>
      <w:marTop w:val="0"/>
      <w:marBottom w:val="0"/>
      <w:divBdr>
        <w:top w:val="none" w:sz="0" w:space="0" w:color="auto"/>
        <w:left w:val="none" w:sz="0" w:space="0" w:color="auto"/>
        <w:bottom w:val="none" w:sz="0" w:space="0" w:color="auto"/>
        <w:right w:val="none" w:sz="0" w:space="0" w:color="auto"/>
      </w:divBdr>
      <w:divsChild>
        <w:div w:id="454838569">
          <w:marLeft w:val="0"/>
          <w:marRight w:val="0"/>
          <w:marTop w:val="30"/>
          <w:marBottom w:val="30"/>
          <w:divBdr>
            <w:top w:val="none" w:sz="0" w:space="0" w:color="auto"/>
            <w:left w:val="none" w:sz="0" w:space="0" w:color="auto"/>
            <w:bottom w:val="none" w:sz="0" w:space="0" w:color="auto"/>
            <w:right w:val="none" w:sz="0" w:space="0" w:color="auto"/>
          </w:divBdr>
          <w:divsChild>
            <w:div w:id="1555043296">
              <w:marLeft w:val="0"/>
              <w:marRight w:val="0"/>
              <w:marTop w:val="0"/>
              <w:marBottom w:val="0"/>
              <w:divBdr>
                <w:top w:val="none" w:sz="0" w:space="0" w:color="auto"/>
                <w:left w:val="none" w:sz="0" w:space="0" w:color="auto"/>
                <w:bottom w:val="none" w:sz="0" w:space="0" w:color="auto"/>
                <w:right w:val="none" w:sz="0" w:space="0" w:color="auto"/>
              </w:divBdr>
              <w:divsChild>
                <w:div w:id="734427440">
                  <w:marLeft w:val="0"/>
                  <w:marRight w:val="0"/>
                  <w:marTop w:val="0"/>
                  <w:marBottom w:val="0"/>
                  <w:divBdr>
                    <w:top w:val="none" w:sz="0" w:space="0" w:color="auto"/>
                    <w:left w:val="none" w:sz="0" w:space="0" w:color="auto"/>
                    <w:bottom w:val="none" w:sz="0" w:space="0" w:color="auto"/>
                    <w:right w:val="none" w:sz="0" w:space="0" w:color="auto"/>
                  </w:divBdr>
                </w:div>
              </w:divsChild>
            </w:div>
            <w:div w:id="1857690007">
              <w:marLeft w:val="0"/>
              <w:marRight w:val="0"/>
              <w:marTop w:val="0"/>
              <w:marBottom w:val="0"/>
              <w:divBdr>
                <w:top w:val="none" w:sz="0" w:space="0" w:color="auto"/>
                <w:left w:val="none" w:sz="0" w:space="0" w:color="auto"/>
                <w:bottom w:val="none" w:sz="0" w:space="0" w:color="auto"/>
                <w:right w:val="none" w:sz="0" w:space="0" w:color="auto"/>
              </w:divBdr>
              <w:divsChild>
                <w:div w:id="77218887">
                  <w:marLeft w:val="0"/>
                  <w:marRight w:val="0"/>
                  <w:marTop w:val="0"/>
                  <w:marBottom w:val="0"/>
                  <w:divBdr>
                    <w:top w:val="none" w:sz="0" w:space="0" w:color="auto"/>
                    <w:left w:val="none" w:sz="0" w:space="0" w:color="auto"/>
                    <w:bottom w:val="none" w:sz="0" w:space="0" w:color="auto"/>
                    <w:right w:val="none" w:sz="0" w:space="0" w:color="auto"/>
                  </w:divBdr>
                </w:div>
              </w:divsChild>
            </w:div>
            <w:div w:id="486240960">
              <w:marLeft w:val="0"/>
              <w:marRight w:val="0"/>
              <w:marTop w:val="0"/>
              <w:marBottom w:val="0"/>
              <w:divBdr>
                <w:top w:val="none" w:sz="0" w:space="0" w:color="auto"/>
                <w:left w:val="none" w:sz="0" w:space="0" w:color="auto"/>
                <w:bottom w:val="none" w:sz="0" w:space="0" w:color="auto"/>
                <w:right w:val="none" w:sz="0" w:space="0" w:color="auto"/>
              </w:divBdr>
            </w:div>
            <w:div w:id="18612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649">
      <w:bodyDiv w:val="1"/>
      <w:marLeft w:val="0"/>
      <w:marRight w:val="0"/>
      <w:marTop w:val="0"/>
      <w:marBottom w:val="0"/>
      <w:divBdr>
        <w:top w:val="none" w:sz="0" w:space="0" w:color="auto"/>
        <w:left w:val="none" w:sz="0" w:space="0" w:color="auto"/>
        <w:bottom w:val="none" w:sz="0" w:space="0" w:color="auto"/>
        <w:right w:val="none" w:sz="0" w:space="0" w:color="auto"/>
      </w:divBdr>
    </w:div>
    <w:div w:id="1606423777">
      <w:bodyDiv w:val="1"/>
      <w:marLeft w:val="0"/>
      <w:marRight w:val="0"/>
      <w:marTop w:val="0"/>
      <w:marBottom w:val="0"/>
      <w:divBdr>
        <w:top w:val="none" w:sz="0" w:space="0" w:color="auto"/>
        <w:left w:val="none" w:sz="0" w:space="0" w:color="auto"/>
        <w:bottom w:val="none" w:sz="0" w:space="0" w:color="auto"/>
        <w:right w:val="none" w:sz="0" w:space="0" w:color="auto"/>
      </w:divBdr>
    </w:div>
    <w:div w:id="1712920519">
      <w:bodyDiv w:val="1"/>
      <w:marLeft w:val="0"/>
      <w:marRight w:val="0"/>
      <w:marTop w:val="0"/>
      <w:marBottom w:val="0"/>
      <w:divBdr>
        <w:top w:val="none" w:sz="0" w:space="0" w:color="auto"/>
        <w:left w:val="none" w:sz="0" w:space="0" w:color="auto"/>
        <w:bottom w:val="none" w:sz="0" w:space="0" w:color="auto"/>
        <w:right w:val="none" w:sz="0" w:space="0" w:color="auto"/>
      </w:divBdr>
    </w:div>
    <w:div w:id="1755122752">
      <w:bodyDiv w:val="1"/>
      <w:marLeft w:val="0"/>
      <w:marRight w:val="0"/>
      <w:marTop w:val="0"/>
      <w:marBottom w:val="0"/>
      <w:divBdr>
        <w:top w:val="none" w:sz="0" w:space="0" w:color="auto"/>
        <w:left w:val="none" w:sz="0" w:space="0" w:color="auto"/>
        <w:bottom w:val="none" w:sz="0" w:space="0" w:color="auto"/>
        <w:right w:val="none" w:sz="0" w:space="0" w:color="auto"/>
      </w:divBdr>
    </w:div>
    <w:div w:id="1818454653">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52798588">
      <w:bodyDiv w:val="1"/>
      <w:marLeft w:val="0"/>
      <w:marRight w:val="0"/>
      <w:marTop w:val="0"/>
      <w:marBottom w:val="0"/>
      <w:divBdr>
        <w:top w:val="none" w:sz="0" w:space="0" w:color="auto"/>
        <w:left w:val="none" w:sz="0" w:space="0" w:color="auto"/>
        <w:bottom w:val="none" w:sz="0" w:space="0" w:color="auto"/>
        <w:right w:val="none" w:sz="0" w:space="0" w:color="auto"/>
      </w:divBdr>
    </w:div>
    <w:div w:id="1947957911">
      <w:bodyDiv w:val="1"/>
      <w:marLeft w:val="0"/>
      <w:marRight w:val="0"/>
      <w:marTop w:val="0"/>
      <w:marBottom w:val="0"/>
      <w:divBdr>
        <w:top w:val="none" w:sz="0" w:space="0" w:color="auto"/>
        <w:left w:val="none" w:sz="0" w:space="0" w:color="auto"/>
        <w:bottom w:val="none" w:sz="0" w:space="0" w:color="auto"/>
        <w:right w:val="none" w:sz="0" w:space="0" w:color="auto"/>
      </w:divBdr>
      <w:divsChild>
        <w:div w:id="2032104906">
          <w:marLeft w:val="0"/>
          <w:marRight w:val="0"/>
          <w:marTop w:val="0"/>
          <w:marBottom w:val="0"/>
          <w:divBdr>
            <w:top w:val="none" w:sz="0" w:space="0" w:color="auto"/>
            <w:left w:val="none" w:sz="0" w:space="0" w:color="auto"/>
            <w:bottom w:val="none" w:sz="0" w:space="0" w:color="auto"/>
            <w:right w:val="none" w:sz="0" w:space="0" w:color="auto"/>
          </w:divBdr>
        </w:div>
      </w:divsChild>
    </w:div>
    <w:div w:id="1957058227">
      <w:bodyDiv w:val="1"/>
      <w:marLeft w:val="0"/>
      <w:marRight w:val="0"/>
      <w:marTop w:val="0"/>
      <w:marBottom w:val="0"/>
      <w:divBdr>
        <w:top w:val="none" w:sz="0" w:space="0" w:color="auto"/>
        <w:left w:val="none" w:sz="0" w:space="0" w:color="auto"/>
        <w:bottom w:val="none" w:sz="0" w:space="0" w:color="auto"/>
        <w:right w:val="none" w:sz="0" w:space="0" w:color="auto"/>
      </w:divBdr>
    </w:div>
    <w:div w:id="1998419687">
      <w:bodyDiv w:val="1"/>
      <w:marLeft w:val="0"/>
      <w:marRight w:val="0"/>
      <w:marTop w:val="0"/>
      <w:marBottom w:val="0"/>
      <w:divBdr>
        <w:top w:val="none" w:sz="0" w:space="0" w:color="auto"/>
        <w:left w:val="none" w:sz="0" w:space="0" w:color="auto"/>
        <w:bottom w:val="none" w:sz="0" w:space="0" w:color="auto"/>
        <w:right w:val="none" w:sz="0" w:space="0" w:color="auto"/>
      </w:divBdr>
    </w:div>
    <w:div w:id="2111467827">
      <w:bodyDiv w:val="1"/>
      <w:marLeft w:val="0"/>
      <w:marRight w:val="0"/>
      <w:marTop w:val="0"/>
      <w:marBottom w:val="0"/>
      <w:divBdr>
        <w:top w:val="none" w:sz="0" w:space="0" w:color="auto"/>
        <w:left w:val="none" w:sz="0" w:space="0" w:color="auto"/>
        <w:bottom w:val="none" w:sz="0" w:space="0" w:color="auto"/>
        <w:right w:val="none" w:sz="0" w:space="0" w:color="auto"/>
      </w:divBdr>
    </w:div>
    <w:div w:id="214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23cca4a240a9455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8344A33DF414DBD19C76E947E1878" ma:contentTypeVersion="14" ma:contentTypeDescription="Create a new document." ma:contentTypeScope="" ma:versionID="87fb026baea5d746f22bfc64c5de1e57">
  <xsd:schema xmlns:xsd="http://www.w3.org/2001/XMLSchema" xmlns:xs="http://www.w3.org/2001/XMLSchema" xmlns:p="http://schemas.microsoft.com/office/2006/metadata/properties" xmlns:ns3="7e8105a6-b955-4b85-8d26-4c524d70a906" xmlns:ns4="5da58d1c-ac1a-42ec-ab9b-c4c4a1d394ba" targetNamespace="http://schemas.microsoft.com/office/2006/metadata/properties" ma:root="true" ma:fieldsID="250461bdce4e1fab2fb580aeef9ebaf4" ns3:_="" ns4:_="">
    <xsd:import namespace="7e8105a6-b955-4b85-8d26-4c524d70a906"/>
    <xsd:import namespace="5da58d1c-ac1a-42ec-ab9b-c4c4a1d3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05a6-b955-4b85-8d26-4c524d70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8d1c-ac1a-42ec-ab9b-c4c4a1d3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7DFA-6A54-4F90-9B67-B00C70F0785D}">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5da58d1c-ac1a-42ec-ab9b-c4c4a1d394ba"/>
    <ds:schemaRef ds:uri="7e8105a6-b955-4b85-8d26-4c524d70a906"/>
    <ds:schemaRef ds:uri="http://www.w3.org/XML/1998/namespace"/>
  </ds:schemaRefs>
</ds:datastoreItem>
</file>

<file path=customXml/itemProps2.xml><?xml version="1.0" encoding="utf-8"?>
<ds:datastoreItem xmlns:ds="http://schemas.openxmlformats.org/officeDocument/2006/customXml" ds:itemID="{8EA43CAD-935E-4597-B7B1-4E0E9BAEDD93}">
  <ds:schemaRefs>
    <ds:schemaRef ds:uri="http://schemas.microsoft.com/sharepoint/v3/contenttype/forms"/>
  </ds:schemaRefs>
</ds:datastoreItem>
</file>

<file path=customXml/itemProps3.xml><?xml version="1.0" encoding="utf-8"?>
<ds:datastoreItem xmlns:ds="http://schemas.openxmlformats.org/officeDocument/2006/customXml" ds:itemID="{8463FBF2-8712-4F54-B1C3-EE69A9A7A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05a6-b955-4b85-8d26-4c524d70a906"/>
    <ds:schemaRef ds:uri="5da58d1c-ac1a-42ec-ab9b-c4c4a1d3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6573C-F799-42B1-ACDE-2BEF05E4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Kay</dc:creator>
  <cp:keywords/>
  <dc:description/>
  <cp:lastModifiedBy>Spencer Eusden</cp:lastModifiedBy>
  <cp:revision>9</cp:revision>
  <cp:lastPrinted>2022-02-01T22:35:00Z</cp:lastPrinted>
  <dcterms:created xsi:type="dcterms:W3CDTF">2022-07-30T20:25:00Z</dcterms:created>
  <dcterms:modified xsi:type="dcterms:W3CDTF">2023-04-22T01:07:00Z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0x0101002B68344A33DF414DBD19C76E947E1878</vt:lpwstr>
  </property>
</Properties>
</file>